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9C" w:rsidRDefault="00CD0A9C" w:rsidP="0021359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  <w:sectPr w:rsidR="00CD0A9C" w:rsidSect="00CD0A9C">
          <w:pgSz w:w="11906" w:h="16838"/>
          <w:pgMar w:top="113" w:right="851" w:bottom="1134" w:left="5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spacing w:val="1"/>
          <w:sz w:val="24"/>
          <w:szCs w:val="24"/>
        </w:rPr>
        <w:drawing>
          <wp:inline distT="0" distB="0" distL="0" distR="0">
            <wp:extent cx="7560000" cy="10685473"/>
            <wp:effectExtent l="19050" t="0" r="2850" b="0"/>
            <wp:docPr id="1" name="Рисунок 1" descr="C:\Documents and Settings\Марина\Мои документы\Мои рисунки\MP Navigator EX\2014_02_10\IMG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0\IMG_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8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96" w:rsidRPr="00AF7028" w:rsidRDefault="00213596" w:rsidP="0021359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lastRenderedPageBreak/>
        <w:t>Разработчик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13596" w:rsidRPr="007F2372" w:rsidRDefault="00213596" w:rsidP="00213596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F2372">
        <w:rPr>
          <w:rFonts w:ascii="Times New Roman" w:hAnsi="Times New Roman"/>
          <w:color w:val="000000"/>
          <w:sz w:val="24"/>
          <w:szCs w:val="24"/>
        </w:rPr>
        <w:t>МГУПС (МИИТ)</w:t>
      </w:r>
      <w:r>
        <w:rPr>
          <w:rFonts w:ascii="Times New Roman" w:hAnsi="Times New Roman"/>
          <w:color w:val="000000"/>
          <w:sz w:val="24"/>
          <w:szCs w:val="24"/>
        </w:rPr>
        <w:t xml:space="preserve">,  кафедра «УЭР и БТ», </w:t>
      </w:r>
      <w:r w:rsidRPr="007F2372">
        <w:rPr>
          <w:rFonts w:ascii="Times New Roman" w:hAnsi="Times New Roman"/>
          <w:color w:val="000000"/>
          <w:sz w:val="24"/>
          <w:szCs w:val="24"/>
        </w:rPr>
        <w:t xml:space="preserve"> к.т.н., доцент Бород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7F2372">
        <w:rPr>
          <w:rFonts w:ascii="Times New Roman" w:hAnsi="Times New Roman"/>
          <w:color w:val="000000"/>
          <w:sz w:val="24"/>
          <w:szCs w:val="24"/>
        </w:rPr>
        <w:t xml:space="preserve">на Е.В. </w:t>
      </w:r>
    </w:p>
    <w:p w:rsidR="00213596" w:rsidRDefault="00213596" w:rsidP="00213596">
      <w:pPr>
        <w:spacing w:after="0" w:line="360" w:lineRule="auto"/>
        <w:rPr>
          <w:rFonts w:ascii="Times New Roman" w:hAnsi="Times New Roman"/>
          <w:b/>
        </w:rPr>
      </w:pPr>
    </w:p>
    <w:p w:rsidR="0075625B" w:rsidRDefault="0075625B" w:rsidP="007562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Эксперты:</w:t>
      </w:r>
    </w:p>
    <w:p w:rsidR="0075625B" w:rsidRDefault="0075625B" w:rsidP="00756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«Российские железные дороги», </w:t>
      </w:r>
    </w:p>
    <w:p w:rsidR="0075625B" w:rsidRDefault="0075625B" w:rsidP="0075625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Первый заместитель начальника Центра по технологической координации ОАО "РЖД"</w:t>
      </w:r>
    </w:p>
    <w:p w:rsidR="0075625B" w:rsidRDefault="0075625B" w:rsidP="0075625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д.т.н., профессор, академик РАТ                                                     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В.А.Шаров</w:t>
      </w:r>
    </w:p>
    <w:p w:rsidR="0075625B" w:rsidRDefault="0075625B" w:rsidP="0075625B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75625B" w:rsidRDefault="0075625B" w:rsidP="0075625B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(место работы)                      (занимаемая должность)                          (инициалы, фамилия)</w:t>
      </w:r>
    </w:p>
    <w:p w:rsidR="00213596" w:rsidRPr="00A01DDC" w:rsidRDefault="00213596" w:rsidP="002135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596" w:rsidRDefault="00213596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1DDC" w:rsidRPr="0041791B" w:rsidRDefault="00A01DDC" w:rsidP="00A01DDC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791B">
        <w:rPr>
          <w:rFonts w:ascii="Times New Roman" w:hAnsi="Times New Roman"/>
          <w:b/>
          <w:bCs/>
          <w:sz w:val="24"/>
          <w:szCs w:val="24"/>
        </w:rPr>
        <w:lastRenderedPageBreak/>
        <w:t xml:space="preserve">1. ЦЕЛИ </w:t>
      </w:r>
      <w:r>
        <w:rPr>
          <w:rFonts w:ascii="Times New Roman" w:hAnsi="Times New Roman"/>
          <w:b/>
          <w:bCs/>
          <w:sz w:val="24"/>
          <w:szCs w:val="24"/>
        </w:rPr>
        <w:t xml:space="preserve">И ЗАДАЧИ </w:t>
      </w:r>
      <w:r w:rsidRPr="0041791B"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A01DDC" w:rsidRDefault="00A01DDC" w:rsidP="002A77C1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B39F2">
        <w:rPr>
          <w:rFonts w:ascii="Times New Roman" w:hAnsi="Times New Roman"/>
          <w:i/>
          <w:sz w:val="24"/>
          <w:szCs w:val="24"/>
        </w:rPr>
        <w:t>1.1. Цели преподавания дисциплины</w:t>
      </w:r>
    </w:p>
    <w:p w:rsidR="00A01DDC" w:rsidRDefault="00A01DDC" w:rsidP="002A77C1">
      <w:pPr>
        <w:pStyle w:val="Default"/>
        <w:spacing w:line="360" w:lineRule="auto"/>
        <w:ind w:firstLine="700"/>
        <w:jc w:val="both"/>
      </w:pPr>
      <w:r w:rsidRPr="00634E2D">
        <w:t xml:space="preserve">Целями освоения учебной дисциплины </w:t>
      </w:r>
      <w:r w:rsidRPr="00634E2D">
        <w:rPr>
          <w:b/>
        </w:rPr>
        <w:t xml:space="preserve">"Управление эксплуатационной работой" </w:t>
      </w:r>
      <w:r w:rsidRPr="00634E2D">
        <w:t xml:space="preserve">(модуля) «Технология и управление работой </w:t>
      </w:r>
      <w:r>
        <w:t>станций и узлов</w:t>
      </w:r>
      <w:r w:rsidRPr="00634E2D">
        <w:t xml:space="preserve">» </w:t>
      </w:r>
      <w:r>
        <w:t>является формирование знаний, умений и представлений в области организации и технологии работы раздельных пунктов: промежуточных, участковых и сортировочных станций.</w:t>
      </w:r>
    </w:p>
    <w:p w:rsidR="00A01DDC" w:rsidRDefault="00A01DDC" w:rsidP="002A77C1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167CA">
        <w:rPr>
          <w:rFonts w:ascii="Times New Roman" w:hAnsi="Times New Roman"/>
          <w:i/>
          <w:sz w:val="24"/>
          <w:szCs w:val="24"/>
        </w:rPr>
        <w:t>1.2. Задачи изучения дисциплины</w:t>
      </w:r>
    </w:p>
    <w:p w:rsidR="003B0227" w:rsidRPr="00B965EF" w:rsidRDefault="003B0227" w:rsidP="002A77C1">
      <w:pPr>
        <w:shd w:val="clear" w:color="auto" w:fill="FFFFFF"/>
        <w:spacing w:after="0" w:line="360" w:lineRule="auto"/>
        <w:ind w:right="53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Задачи изучения дисциплины состоят в том, чтобы  обучить студентов об</w:t>
      </w: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щи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м</w:t>
      </w: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ам</w:t>
      </w: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и метод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ам</w:t>
      </w: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управления эксплуатационной работой станций, поэлементн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ой</w:t>
      </w: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технологи в каждом парке станции;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дать </w:t>
      </w:r>
      <w:r w:rsidRPr="00B965EF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теоретические основы и оптимизацию производственных процессов</w:t>
      </w:r>
      <w:r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 </w:t>
      </w:r>
      <w:r w:rsidRPr="00B965EF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железнодорожных станций и узлов;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 </w:t>
      </w:r>
      <w:r w:rsidRPr="00B965EF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задачи оперативного управления работой станции;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 </w:t>
      </w:r>
      <w:r w:rsidRPr="00B965EF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условия взаимодействия станционных процессов.</w:t>
      </w:r>
    </w:p>
    <w:p w:rsidR="00B965EF" w:rsidRDefault="00B965EF" w:rsidP="003B022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01DDC" w:rsidRPr="00D13E31" w:rsidRDefault="00A01DDC" w:rsidP="00A01DDC">
      <w:pPr>
        <w:numPr>
          <w:ilvl w:val="0"/>
          <w:numId w:val="1"/>
        </w:numPr>
        <w:tabs>
          <w:tab w:val="left" w:pos="426"/>
          <w:tab w:val="right" w:leader="underscore" w:pos="8505"/>
        </w:tabs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1791B">
        <w:rPr>
          <w:rFonts w:ascii="Times New Roman" w:hAnsi="Times New Roman"/>
          <w:b/>
          <w:bCs/>
          <w:sz w:val="24"/>
          <w:szCs w:val="24"/>
        </w:rPr>
        <w:t>МЕСТО УЧЕБНОЙ ДИСЦИПЛИНЫ В СТРУКТУРЕ ООП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91B">
        <w:rPr>
          <w:rFonts w:ascii="Times New Roman" w:hAnsi="Times New Roman"/>
          <w:b/>
          <w:bCs/>
          <w:sz w:val="24"/>
          <w:szCs w:val="24"/>
        </w:rPr>
        <w:t>ВПО</w:t>
      </w:r>
    </w:p>
    <w:p w:rsidR="00B965EF" w:rsidRPr="00B965EF" w:rsidRDefault="00B965EF" w:rsidP="00B965EF">
      <w:pPr>
        <w:pStyle w:val="Default"/>
        <w:spacing w:line="360" w:lineRule="auto"/>
        <w:ind w:firstLine="700"/>
        <w:jc w:val="both"/>
      </w:pPr>
      <w:r w:rsidRPr="00B965EF">
        <w:rPr>
          <w:b/>
        </w:rPr>
        <w:t>Учебная дисциплина относится</w:t>
      </w:r>
      <w:r w:rsidRPr="00B965EF">
        <w:t xml:space="preserve"> к профессиональному циклу и входит в базовую часть (С3.Б.20) учебного плана специальности 190401.65 Эксплуатация железных дорог</w:t>
      </w:r>
      <w:r w:rsidR="003B0227">
        <w:t xml:space="preserve"> для всех специализаций</w:t>
      </w:r>
      <w:r w:rsidRPr="00B965EF">
        <w:t xml:space="preserve">. </w:t>
      </w:r>
    </w:p>
    <w:p w:rsidR="00B965EF" w:rsidRPr="00B965EF" w:rsidRDefault="00B965EF" w:rsidP="00B965EF">
      <w:pPr>
        <w:pStyle w:val="Default"/>
        <w:spacing w:line="360" w:lineRule="auto"/>
        <w:ind w:firstLine="700"/>
        <w:jc w:val="both"/>
      </w:pPr>
      <w:r w:rsidRPr="00B965EF">
        <w:rPr>
          <w:b/>
          <w:spacing w:val="-4"/>
        </w:rPr>
        <w:t>Для изучения данной дисциплины</w:t>
      </w:r>
      <w:r w:rsidRPr="00B965EF">
        <w:rPr>
          <w:spacing w:val="-4"/>
        </w:rPr>
        <w:t xml:space="preserve"> необходимы следующие знания, умения и навыки, формируемые предшествующими дисциплинами</w:t>
      </w:r>
      <w:r w:rsidRPr="00B965EF">
        <w:t xml:space="preserve">: </w:t>
      </w:r>
    </w:p>
    <w:p w:rsidR="00B965EF" w:rsidRPr="00B965EF" w:rsidRDefault="00B965EF" w:rsidP="00B965EF">
      <w:pPr>
        <w:pStyle w:val="Default"/>
        <w:spacing w:line="360" w:lineRule="auto"/>
        <w:ind w:firstLine="700"/>
        <w:jc w:val="both"/>
      </w:pPr>
      <w:r w:rsidRPr="00B965EF">
        <w:t xml:space="preserve">Математика, </w:t>
      </w:r>
      <w:proofErr w:type="spellStart"/>
      <w:r w:rsidRPr="00B965EF">
        <w:t>Грузоведение</w:t>
      </w:r>
      <w:proofErr w:type="spellEnd"/>
      <w:r w:rsidRPr="00B965EF">
        <w:t xml:space="preserve">, Общий курс транспорта, Пути сообщения, Электрическая тяга, </w:t>
      </w:r>
      <w:proofErr w:type="spellStart"/>
      <w:r w:rsidRPr="00B965EF">
        <w:t>Нетяговый</w:t>
      </w:r>
      <w:proofErr w:type="spellEnd"/>
      <w:r w:rsidRPr="00B965EF">
        <w:t xml:space="preserve"> подвижной состав, Управление эксплуатационной работой: "Основы управления перевозочными процессами"</w:t>
      </w:r>
      <w:r w:rsidR="00921FCB">
        <w:t>.</w:t>
      </w:r>
      <w:r w:rsidRPr="00B965EF">
        <w:t xml:space="preserve"> </w:t>
      </w:r>
    </w:p>
    <w:p w:rsidR="00B965EF" w:rsidRDefault="00B965EF" w:rsidP="00B965EF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F7D">
        <w:rPr>
          <w:rFonts w:ascii="Times New Roman" w:hAnsi="Times New Roman"/>
          <w:sz w:val="24"/>
          <w:szCs w:val="24"/>
        </w:rPr>
        <w:t>Для изучения данной дисциплины необходимы следующие знания, умения и навыки</w:t>
      </w:r>
      <w:r>
        <w:rPr>
          <w:rFonts w:ascii="Times New Roman" w:hAnsi="Times New Roman"/>
          <w:sz w:val="24"/>
          <w:szCs w:val="24"/>
        </w:rPr>
        <w:t>:</w:t>
      </w:r>
    </w:p>
    <w:p w:rsidR="00B965EF" w:rsidRPr="00B965EF" w:rsidRDefault="00B965EF" w:rsidP="00B965EF">
      <w:pPr>
        <w:shd w:val="clear" w:color="auto" w:fill="FFFFFF"/>
        <w:spacing w:after="0"/>
        <w:ind w:left="175" w:right="539" w:hanging="3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Необходимо </w:t>
      </w:r>
      <w:r w:rsidRPr="00B965E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иметь представление:</w:t>
      </w:r>
    </w:p>
    <w:p w:rsidR="00B965EF" w:rsidRPr="00B965EF" w:rsidRDefault="00B965EF" w:rsidP="00B965EF">
      <w:pPr>
        <w:shd w:val="clear" w:color="auto" w:fill="FFFFFF"/>
        <w:spacing w:after="0"/>
        <w:ind w:left="175" w:right="539" w:firstLine="851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- о роли и значении железнодорожного транспорта в транспортной инфраструктуре Российской Федерации;</w:t>
      </w:r>
    </w:p>
    <w:p w:rsidR="00B965EF" w:rsidRPr="00B965EF" w:rsidRDefault="00B965EF" w:rsidP="00B965EF">
      <w:pPr>
        <w:shd w:val="clear" w:color="auto" w:fill="FFFFFF"/>
        <w:spacing w:after="0"/>
        <w:ind w:left="175" w:right="539" w:firstLine="851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- о существующей структуре управления железнодорожным транспортом;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clear" w:pos="1069"/>
          <w:tab w:val="num" w:pos="142"/>
        </w:tabs>
        <w:spacing w:after="0"/>
        <w:ind w:left="142" w:right="539" w:firstLine="851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общие представления о технологии и управлении работой станций и узлов;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clear" w:pos="1069"/>
          <w:tab w:val="num" w:pos="142"/>
        </w:tabs>
        <w:spacing w:after="0"/>
        <w:ind w:left="142" w:right="539" w:firstLine="851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о единой сетевой разметке станций (ЕСР) и системе нумерации вагонов с учетом разных собственников подвижного состава;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clear" w:pos="1069"/>
          <w:tab w:val="num" w:pos="142"/>
        </w:tabs>
        <w:spacing w:after="0"/>
        <w:ind w:left="142" w:right="539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о технологии выполнения маневровой работы на станциях;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clear" w:pos="1069"/>
          <w:tab w:val="num" w:pos="142"/>
        </w:tabs>
        <w:spacing w:after="0"/>
        <w:ind w:left="142" w:right="539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о технологии обработки сборных поездов на промежуточных станциях.</w:t>
      </w:r>
    </w:p>
    <w:p w:rsidR="00B965EF" w:rsidRPr="00B965EF" w:rsidRDefault="00B965EF" w:rsidP="00B965EF">
      <w:pPr>
        <w:shd w:val="clear" w:color="auto" w:fill="FFFFFF"/>
        <w:spacing w:after="0"/>
        <w:ind w:left="142" w:right="53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знать: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clear" w:pos="1069"/>
          <w:tab w:val="num" w:pos="1276"/>
        </w:tabs>
        <w:spacing w:after="0"/>
        <w:ind w:left="1276" w:right="539" w:hanging="425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lastRenderedPageBreak/>
        <w:t>общие принципы и методы управления эксплуатационной работой железных дорог, основанные на применении передовой техники и технологии работы подразделений и учетом функционирования: Центральной дирекции управления движением – филиала ОАО «РЖД», дирекций и низовых структур, обеспечивающих перевозочный процесс;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clear" w:pos="1069"/>
          <w:tab w:val="num" w:pos="1276"/>
        </w:tabs>
        <w:spacing w:after="0"/>
        <w:ind w:left="1276" w:right="539" w:hanging="425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необходимость структурных преобразований;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clear" w:pos="1069"/>
          <w:tab w:val="num" w:pos="1276"/>
        </w:tabs>
        <w:spacing w:after="0"/>
        <w:ind w:left="1276" w:right="539" w:hanging="425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эффективность новой формы управления перевозками;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clear" w:pos="1069"/>
          <w:tab w:val="num" w:pos="1276"/>
        </w:tabs>
        <w:spacing w:after="0"/>
        <w:ind w:left="1276" w:right="539" w:hanging="425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основные процессы управления;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clear" w:pos="1069"/>
          <w:tab w:val="num" w:pos="1276"/>
        </w:tabs>
        <w:spacing w:after="0"/>
        <w:ind w:left="1276" w:right="539" w:hanging="425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линейные уровни организации движения;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clear" w:pos="1069"/>
          <w:tab w:val="num" w:pos="1276"/>
        </w:tabs>
        <w:spacing w:after="0"/>
        <w:ind w:left="1276" w:right="539" w:hanging="425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характеристику эксплуатационной работы ОАО «РЖД», анализ эксплуатационных показателей;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clear" w:pos="1069"/>
          <w:tab w:val="num" w:pos="1276"/>
        </w:tabs>
        <w:spacing w:after="0"/>
        <w:ind w:left="1276" w:right="539" w:hanging="425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системы ЕСР станций и нумерации вагонов разных собственников;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clear" w:pos="1069"/>
          <w:tab w:val="num" w:pos="1276"/>
        </w:tabs>
        <w:spacing w:after="0"/>
        <w:ind w:left="1276" w:right="539" w:hanging="425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методы выполнения  маневровой работы на горочных и </w:t>
      </w:r>
      <w:proofErr w:type="spellStart"/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безгорочных</w:t>
      </w:r>
      <w:proofErr w:type="spellEnd"/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станциях.</w:t>
      </w:r>
    </w:p>
    <w:p w:rsidR="00B965EF" w:rsidRPr="00B965EF" w:rsidRDefault="00B965EF" w:rsidP="00B965EF">
      <w:pPr>
        <w:shd w:val="clear" w:color="auto" w:fill="FFFFFF"/>
        <w:tabs>
          <w:tab w:val="left" w:pos="10320"/>
        </w:tabs>
        <w:spacing w:after="0"/>
        <w:ind w:left="132" w:right="539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>уметь: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left" w:pos="10320"/>
        </w:tabs>
        <w:spacing w:after="0"/>
        <w:ind w:right="539"/>
        <w:jc w:val="both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производить расчет норм времени на выполнение маневровых рейсов и </w:t>
      </w:r>
      <w:proofErr w:type="spellStart"/>
      <w:r w:rsidRPr="00B965E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полурейсов</w:t>
      </w:r>
      <w:proofErr w:type="spellEnd"/>
      <w:r w:rsidRPr="00B965E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на станции;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left" w:pos="10320"/>
        </w:tabs>
        <w:spacing w:after="0"/>
        <w:ind w:right="539"/>
        <w:jc w:val="both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составлять план маневровой работы со сборным поездом на промежуточной станции;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left" w:pos="10320"/>
        </w:tabs>
        <w:spacing w:after="0"/>
        <w:ind w:right="539"/>
        <w:jc w:val="both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определять нормы времени на расформирование-формирование составов на вытяжных путях станции;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tabs>
          <w:tab w:val="left" w:pos="10320"/>
        </w:tabs>
        <w:spacing w:after="0"/>
        <w:ind w:right="539"/>
        <w:jc w:val="both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определять нормы времени на окончание формирования составов поездов на вытяжных путях.</w:t>
      </w:r>
    </w:p>
    <w:p w:rsidR="00B965EF" w:rsidRPr="00B965EF" w:rsidRDefault="00B965EF" w:rsidP="00B965EF">
      <w:pPr>
        <w:shd w:val="clear" w:color="auto" w:fill="FFFFFF"/>
        <w:spacing w:before="7" w:after="0"/>
        <w:ind w:left="161" w:right="53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приобрести навыки:</w:t>
      </w:r>
      <w:r w:rsidRPr="00B965E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</w:p>
    <w:p w:rsidR="00B965EF" w:rsidRPr="00B965EF" w:rsidRDefault="00B965EF" w:rsidP="00B965EF">
      <w:pPr>
        <w:numPr>
          <w:ilvl w:val="0"/>
          <w:numId w:val="2"/>
        </w:numPr>
        <w:shd w:val="clear" w:color="auto" w:fill="FFFFFF"/>
        <w:spacing w:before="7" w:after="0"/>
        <w:ind w:right="539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анализа количественных и качественных показателей работы ж.д. транспорта;</w:t>
      </w:r>
    </w:p>
    <w:p w:rsidR="00B965EF" w:rsidRPr="00B965EF" w:rsidRDefault="00B965EF" w:rsidP="00B965EF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965EF">
        <w:rPr>
          <w:rFonts w:ascii="Times New Roman" w:hAnsi="Times New Roman"/>
          <w:b/>
          <w:sz w:val="24"/>
          <w:szCs w:val="24"/>
        </w:rPr>
        <w:t>Н</w:t>
      </w:r>
      <w:r w:rsidRPr="00B965EF">
        <w:rPr>
          <w:rFonts w:ascii="Times New Roman" w:hAnsi="Times New Roman"/>
          <w:b/>
          <w:spacing w:val="-1"/>
          <w:sz w:val="24"/>
          <w:szCs w:val="24"/>
        </w:rPr>
        <w:t>аименования последующих</w:t>
      </w:r>
      <w:r w:rsidRPr="00B965EF">
        <w:rPr>
          <w:rFonts w:ascii="Times New Roman" w:hAnsi="Times New Roman"/>
          <w:spacing w:val="-1"/>
          <w:sz w:val="24"/>
          <w:szCs w:val="24"/>
        </w:rPr>
        <w:t xml:space="preserve"> учебных дисциплин: </w:t>
      </w:r>
    </w:p>
    <w:p w:rsidR="00B965EF" w:rsidRPr="005B16E5" w:rsidRDefault="00B965EF" w:rsidP="00B965EF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5EF">
        <w:rPr>
          <w:rFonts w:ascii="Times New Roman" w:hAnsi="Times New Roman"/>
          <w:sz w:val="24"/>
          <w:szCs w:val="24"/>
        </w:rPr>
        <w:t>Экономика транспорта, Техническая эксплуатация ж.д. транспорта и безопасность движения, Технология работы пограничных станций, Железнодорожные станции и узлы, Высокоскоростные магистрали и пассажирские станции, Управление эксплуатационной работой: "Технология и управление движением на дорожном и сетевом уровнях"</w:t>
      </w:r>
      <w:proofErr w:type="gramStart"/>
      <w:r w:rsidRPr="00B965EF">
        <w:rPr>
          <w:rFonts w:ascii="Times New Roman" w:hAnsi="Times New Roman"/>
          <w:sz w:val="24"/>
          <w:szCs w:val="24"/>
        </w:rPr>
        <w:t>,"</w:t>
      </w:r>
      <w:proofErr w:type="gramEnd"/>
      <w:r w:rsidRPr="00B965EF">
        <w:rPr>
          <w:rFonts w:ascii="Times New Roman" w:hAnsi="Times New Roman"/>
          <w:sz w:val="24"/>
          <w:szCs w:val="24"/>
        </w:rPr>
        <w:t xml:space="preserve">Технология и управление работой железнодорожных участков и направлений","Совершенствование технологии работы </w:t>
      </w:r>
      <w:r w:rsidRPr="005B16E5">
        <w:rPr>
          <w:rFonts w:ascii="Times New Roman" w:hAnsi="Times New Roman"/>
          <w:sz w:val="24"/>
          <w:szCs w:val="24"/>
        </w:rPr>
        <w:t xml:space="preserve">направлений и системы организации </w:t>
      </w:r>
      <w:proofErr w:type="spellStart"/>
      <w:r w:rsidRPr="005B16E5">
        <w:rPr>
          <w:rFonts w:ascii="Times New Roman" w:hAnsi="Times New Roman"/>
          <w:sz w:val="24"/>
          <w:szCs w:val="24"/>
        </w:rPr>
        <w:t>вагонопотоков</w:t>
      </w:r>
      <w:proofErr w:type="spellEnd"/>
      <w:r w:rsidRPr="005B16E5">
        <w:rPr>
          <w:rFonts w:ascii="Times New Roman" w:hAnsi="Times New Roman"/>
          <w:sz w:val="24"/>
          <w:szCs w:val="24"/>
        </w:rPr>
        <w:t>",</w:t>
      </w:r>
      <w:r w:rsidR="005B16E5">
        <w:rPr>
          <w:rFonts w:ascii="Times New Roman" w:hAnsi="Times New Roman"/>
          <w:sz w:val="24"/>
          <w:szCs w:val="24"/>
        </w:rPr>
        <w:t xml:space="preserve"> </w:t>
      </w:r>
      <w:r w:rsidRPr="005B16E5">
        <w:rPr>
          <w:rFonts w:ascii="Times New Roman" w:hAnsi="Times New Roman"/>
          <w:sz w:val="24"/>
          <w:szCs w:val="24"/>
        </w:rPr>
        <w:t xml:space="preserve"> Сервис на транспорте.</w:t>
      </w:r>
    </w:p>
    <w:p w:rsidR="00A01DDC" w:rsidRDefault="00A01DDC" w:rsidP="00A01DD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1DDC" w:rsidRPr="00797F6A" w:rsidRDefault="00A01DDC" w:rsidP="00A01DD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7F6A">
        <w:rPr>
          <w:rFonts w:ascii="Times New Roman" w:hAnsi="Times New Roman"/>
          <w:b/>
          <w:color w:val="000000"/>
          <w:sz w:val="24"/>
          <w:szCs w:val="24"/>
        </w:rPr>
        <w:t>3. Т</w:t>
      </w:r>
      <w:r>
        <w:rPr>
          <w:rFonts w:ascii="Times New Roman" w:hAnsi="Times New Roman"/>
          <w:b/>
          <w:color w:val="000000"/>
          <w:sz w:val="24"/>
          <w:szCs w:val="24"/>
        </w:rPr>
        <w:t>РЕБОВАНИЕ К РЕЗУЛЬТАТАМ ОСВОЕНИЯ ДИСЦИПЛИНЫ</w:t>
      </w:r>
    </w:p>
    <w:p w:rsidR="00A01DDC" w:rsidRPr="003B0227" w:rsidRDefault="00A01DDC" w:rsidP="003B02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0227">
        <w:rPr>
          <w:rFonts w:ascii="Times New Roman" w:hAnsi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компетенций.</w:t>
      </w:r>
    </w:p>
    <w:p w:rsidR="00A01DDC" w:rsidRPr="003B0227" w:rsidRDefault="00A01DDC" w:rsidP="003B02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0227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профессиональных компетенций (ПК):</w:t>
      </w:r>
    </w:p>
    <w:p w:rsidR="003B0227" w:rsidRPr="003B0227" w:rsidRDefault="003B0227" w:rsidP="002A77C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B0227">
        <w:rPr>
          <w:rFonts w:ascii="Times New Roman" w:hAnsi="Times New Roman"/>
          <w:b/>
          <w:sz w:val="24"/>
          <w:szCs w:val="24"/>
        </w:rPr>
        <w:lastRenderedPageBreak/>
        <w:t>ПК-15</w:t>
      </w:r>
      <w:r w:rsidRPr="003B0227">
        <w:rPr>
          <w:rFonts w:ascii="Times New Roman" w:eastAsiaTheme="minorHAnsi" w:hAnsi="Times New Roman"/>
          <w:sz w:val="24"/>
          <w:szCs w:val="24"/>
        </w:rPr>
        <w:t xml:space="preserve"> готов</w:t>
      </w:r>
      <w:r w:rsidR="002A77C1">
        <w:rPr>
          <w:rFonts w:ascii="Times New Roman" w:eastAsiaTheme="minorHAnsi" w:hAnsi="Times New Roman"/>
          <w:sz w:val="24"/>
          <w:szCs w:val="24"/>
        </w:rPr>
        <w:t>ностью</w:t>
      </w:r>
      <w:r w:rsidRPr="003B0227">
        <w:rPr>
          <w:rFonts w:ascii="Times New Roman" w:eastAsiaTheme="minorHAnsi" w:hAnsi="Times New Roman"/>
          <w:sz w:val="24"/>
          <w:szCs w:val="24"/>
        </w:rPr>
        <w:t xml:space="preserve"> к разработке и внедрению технологических процессов, техническо-распорядительных актов и иной технической документации железнодорожной станции;</w:t>
      </w:r>
    </w:p>
    <w:p w:rsidR="003B0227" w:rsidRDefault="003B0227" w:rsidP="002A77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27">
        <w:rPr>
          <w:rFonts w:ascii="Times New Roman" w:hAnsi="Times New Roman" w:cs="Times New Roman"/>
          <w:b/>
          <w:sz w:val="24"/>
          <w:szCs w:val="24"/>
        </w:rPr>
        <w:t>ПК-16</w:t>
      </w:r>
      <w:r w:rsidRPr="003B0227">
        <w:rPr>
          <w:rFonts w:ascii="Times New Roman" w:hAnsi="Times New Roman" w:cs="Times New Roman"/>
          <w:sz w:val="24"/>
          <w:szCs w:val="24"/>
        </w:rPr>
        <w:tab/>
        <w:t>готовностью к разработке технологии грузовой и коммерческой работы, планированию и организации грузовой, маневровой и поездной работы на железнодорожной станции и полигоне железных дорог;</w:t>
      </w:r>
    </w:p>
    <w:p w:rsidR="002A77C1" w:rsidRDefault="002A77C1" w:rsidP="002A77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A77C1">
        <w:rPr>
          <w:rFonts w:ascii="Times New Roman" w:hAnsi="Times New Roman"/>
          <w:b/>
          <w:sz w:val="24"/>
          <w:szCs w:val="24"/>
        </w:rPr>
        <w:t>ПК-26</w:t>
      </w:r>
      <w:r w:rsidRPr="00634E2D">
        <w:rPr>
          <w:rFonts w:ascii="Times New Roman" w:hAnsi="Times New Roman"/>
          <w:sz w:val="24"/>
          <w:szCs w:val="24"/>
        </w:rPr>
        <w:t xml:space="preserve">- </w:t>
      </w:r>
      <w:r w:rsidRPr="00634E2D">
        <w:rPr>
          <w:rFonts w:ascii="Times New Roman" w:eastAsiaTheme="minorHAnsi" w:hAnsi="Times New Roman"/>
          <w:sz w:val="24"/>
          <w:szCs w:val="24"/>
        </w:rPr>
        <w:t>готов к эксплуатации автоматизированных систем управления  поездной и маневровой работой, использованию информационных систем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34E2D">
        <w:rPr>
          <w:rFonts w:ascii="Times New Roman" w:eastAsiaTheme="minorHAnsi" w:hAnsi="Times New Roman"/>
          <w:sz w:val="24"/>
          <w:szCs w:val="24"/>
        </w:rPr>
        <w:t>мониторинга и учета выполнения технологических операций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2A77C1" w:rsidRPr="00634E2D" w:rsidRDefault="002A77C1" w:rsidP="002A77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A77C1">
        <w:rPr>
          <w:rFonts w:ascii="Times New Roman" w:hAnsi="Times New Roman"/>
          <w:b/>
          <w:sz w:val="24"/>
          <w:szCs w:val="24"/>
        </w:rPr>
        <w:t>ПК-27</w:t>
      </w:r>
      <w:r w:rsidRPr="00634E2D">
        <w:rPr>
          <w:rFonts w:ascii="Times New Roman" w:hAnsi="Times New Roman"/>
          <w:sz w:val="24"/>
          <w:szCs w:val="24"/>
        </w:rPr>
        <w:t xml:space="preserve"> - </w:t>
      </w:r>
      <w:r w:rsidRPr="00634E2D">
        <w:rPr>
          <w:rFonts w:ascii="Times New Roman" w:eastAsiaTheme="minorHAnsi" w:hAnsi="Times New Roman"/>
          <w:sz w:val="24"/>
          <w:szCs w:val="24"/>
        </w:rPr>
        <w:t>способностью выполнять обязанности по оперативному управлению движением поездов на железнодорожных участках и направлениях, в том</w:t>
      </w:r>
    </w:p>
    <w:p w:rsidR="002A77C1" w:rsidRPr="003B0227" w:rsidRDefault="002A77C1" w:rsidP="002A77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E2D">
        <w:rPr>
          <w:rFonts w:ascii="Times New Roman" w:eastAsiaTheme="minorHAnsi" w:hAnsi="Times New Roman"/>
          <w:sz w:val="24"/>
          <w:szCs w:val="24"/>
        </w:rPr>
        <w:t>числе</w:t>
      </w:r>
      <w:proofErr w:type="gramEnd"/>
      <w:r w:rsidRPr="00634E2D">
        <w:rPr>
          <w:rFonts w:ascii="Times New Roman" w:eastAsiaTheme="minorHAnsi" w:hAnsi="Times New Roman"/>
          <w:sz w:val="24"/>
          <w:szCs w:val="24"/>
        </w:rPr>
        <w:t xml:space="preserve"> и высокоскоростных, а также маневровой работой на станциях</w:t>
      </w:r>
    </w:p>
    <w:p w:rsidR="003B0227" w:rsidRDefault="003B0227" w:rsidP="002A77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27">
        <w:rPr>
          <w:rFonts w:ascii="Times New Roman" w:hAnsi="Times New Roman" w:cs="Times New Roman"/>
          <w:b/>
          <w:sz w:val="24"/>
          <w:szCs w:val="24"/>
        </w:rPr>
        <w:t>ПК-28</w:t>
      </w:r>
      <w:r w:rsidRPr="003B0227">
        <w:rPr>
          <w:rFonts w:ascii="Times New Roman" w:hAnsi="Times New Roman" w:cs="Times New Roman"/>
          <w:sz w:val="24"/>
          <w:szCs w:val="24"/>
        </w:rPr>
        <w:tab/>
        <w:t>способностью организовывать работу малых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персонала;</w:t>
      </w:r>
    </w:p>
    <w:p w:rsidR="002A77C1" w:rsidRPr="00634E2D" w:rsidRDefault="002A77C1" w:rsidP="002A77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A77C1">
        <w:rPr>
          <w:rFonts w:ascii="Times New Roman" w:hAnsi="Times New Roman"/>
          <w:b/>
          <w:sz w:val="24"/>
          <w:szCs w:val="24"/>
        </w:rPr>
        <w:t>ПК-30</w:t>
      </w:r>
      <w:r w:rsidRPr="00634E2D">
        <w:rPr>
          <w:rFonts w:ascii="Times New Roman" w:hAnsi="Times New Roman"/>
          <w:sz w:val="24"/>
          <w:szCs w:val="24"/>
        </w:rPr>
        <w:t xml:space="preserve"> -</w:t>
      </w:r>
      <w:r w:rsidRPr="00634E2D">
        <w:rPr>
          <w:rFonts w:ascii="Times New Roman" w:eastAsiaTheme="minorHAnsi" w:hAnsi="Times New Roman"/>
          <w:sz w:val="24"/>
          <w:szCs w:val="24"/>
        </w:rPr>
        <w:t xml:space="preserve"> способностью к проведению технико-экономического анализа,</w:t>
      </w:r>
    </w:p>
    <w:p w:rsidR="002A77C1" w:rsidRPr="003B0227" w:rsidRDefault="002A77C1" w:rsidP="002A77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E2D">
        <w:rPr>
          <w:rFonts w:ascii="Times New Roman" w:eastAsiaTheme="minorHAnsi" w:hAnsi="Times New Roman"/>
          <w:sz w:val="24"/>
          <w:szCs w:val="24"/>
        </w:rPr>
        <w:t>комплексному обоснованию принимаемых решений, поиску путей оптимизации транспортных процессов, а также к оценке результатов</w:t>
      </w:r>
    </w:p>
    <w:p w:rsidR="003B0227" w:rsidRPr="003B0227" w:rsidRDefault="003B0227" w:rsidP="002A77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27">
        <w:rPr>
          <w:rFonts w:ascii="Times New Roman" w:hAnsi="Times New Roman" w:cs="Times New Roman"/>
          <w:b/>
          <w:sz w:val="24"/>
          <w:szCs w:val="24"/>
        </w:rPr>
        <w:t>ПК-31</w:t>
      </w:r>
      <w:r w:rsidRPr="003B0227">
        <w:rPr>
          <w:rFonts w:ascii="Times New Roman" w:hAnsi="Times New Roman" w:cs="Times New Roman"/>
          <w:sz w:val="24"/>
          <w:szCs w:val="24"/>
        </w:rPr>
        <w:tab/>
        <w:t>способностью использовать в работе основные методы и модели управления инновационными процессами;</w:t>
      </w:r>
    </w:p>
    <w:p w:rsidR="003B0227" w:rsidRPr="003B0227" w:rsidRDefault="003B0227" w:rsidP="002A77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27">
        <w:rPr>
          <w:rFonts w:ascii="Times New Roman" w:hAnsi="Times New Roman" w:cs="Times New Roman"/>
          <w:b/>
          <w:sz w:val="24"/>
          <w:szCs w:val="24"/>
        </w:rPr>
        <w:t>ПК-44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227">
        <w:rPr>
          <w:rFonts w:ascii="Times New Roman" w:hAnsi="Times New Roman" w:cs="Times New Roman"/>
          <w:sz w:val="24"/>
          <w:szCs w:val="24"/>
        </w:rPr>
        <w:t>готовностью к применению математических и статистических методов при сборе и обработке научно-технической информации, подготовке обзоров, аннотаций, составлении рефератов, отчетов и библиографий по объектам исследования, готовностью к участию в научных дискуссиях и процедурах защиты научных работ различного уровня, к выступлениям с докладами и сообщениями по тематике проводимых исследований.</w:t>
      </w:r>
    </w:p>
    <w:p w:rsidR="002A77C1" w:rsidRDefault="002A77C1" w:rsidP="002A77C1">
      <w:pPr>
        <w:pStyle w:val="7"/>
        <w:jc w:val="left"/>
        <w:rPr>
          <w:b w:val="0"/>
          <w:sz w:val="24"/>
        </w:rPr>
      </w:pPr>
    </w:p>
    <w:p w:rsidR="003B0227" w:rsidRPr="002A77C1" w:rsidRDefault="002A77C1" w:rsidP="002A77C1">
      <w:pPr>
        <w:pStyle w:val="7"/>
        <w:jc w:val="left"/>
        <w:rPr>
          <w:b w:val="0"/>
          <w:sz w:val="24"/>
        </w:rPr>
      </w:pPr>
      <w:r>
        <w:rPr>
          <w:b w:val="0"/>
          <w:sz w:val="24"/>
        </w:rPr>
        <w:t>В результате изучения дисциплины студент должен:</w:t>
      </w:r>
    </w:p>
    <w:p w:rsidR="00B965EF" w:rsidRPr="00B965EF" w:rsidRDefault="00B965EF" w:rsidP="002A77C1">
      <w:pPr>
        <w:shd w:val="clear" w:color="auto" w:fill="FFFFFF"/>
        <w:spacing w:after="0"/>
        <w:ind w:left="175" w:right="539" w:firstLine="54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иметь представление: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53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о роли и значении ж.д. станций и узлов в перевозочном процессе; 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53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 технологии и структуре управления работой станций и узлов;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53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 техническом оснащении станций и их путевом развитии;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53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о </w:t>
      </w:r>
      <w:proofErr w:type="gramStart"/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типах ж</w:t>
      </w:r>
      <w:proofErr w:type="gramEnd"/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.д. узлов и распределению сортировочной и грузовой</w:t>
      </w: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ab/>
        <w:t xml:space="preserve"> работы в них. </w:t>
      </w:r>
    </w:p>
    <w:p w:rsidR="00B965EF" w:rsidRPr="00B965EF" w:rsidRDefault="00B965EF" w:rsidP="002A77C1">
      <w:pPr>
        <w:shd w:val="clear" w:color="auto" w:fill="FFFFFF"/>
        <w:spacing w:after="0"/>
        <w:ind w:left="142" w:right="539" w:firstLine="578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</w:pPr>
      <w:r w:rsidRPr="00B965EF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>знать: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after="0" w:line="240" w:lineRule="auto"/>
        <w:ind w:left="1080" w:right="53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общие принципы и методы управления эксплуатационной работой станций, основанные на применении передовой техники и технологии работы;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after="0" w:line="240" w:lineRule="auto"/>
        <w:ind w:left="1080" w:right="53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показатели работы станций;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after="0" w:line="240" w:lineRule="auto"/>
        <w:ind w:left="1080" w:right="53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поэлементную технологию в каждом парке станции;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</w:pPr>
      <w:r w:rsidRPr="00B965EF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теоретические основы и оптимизацию производственных процессов</w:t>
      </w:r>
      <w:r w:rsidRPr="00B965EF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br/>
      </w:r>
      <w:r w:rsidRPr="00B965EF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железнодорожных станций и узлов;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65EF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задачи оперативного управления работой станции;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965EF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условия взаимодействия станционных процессов.</w:t>
      </w:r>
    </w:p>
    <w:p w:rsidR="00B965EF" w:rsidRPr="00B965EF" w:rsidRDefault="00B965EF" w:rsidP="002A77C1">
      <w:pPr>
        <w:shd w:val="clear" w:color="auto" w:fill="FFFFFF"/>
        <w:tabs>
          <w:tab w:val="left" w:pos="10320"/>
        </w:tabs>
        <w:spacing w:after="0"/>
        <w:ind w:left="132" w:right="539"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</w:pPr>
      <w:r w:rsidRPr="00B965EF"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>уметь: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before="7" w:after="0" w:line="240" w:lineRule="auto"/>
        <w:ind w:right="53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color w:val="000000"/>
          <w:spacing w:val="6"/>
          <w:sz w:val="24"/>
          <w:szCs w:val="24"/>
        </w:rPr>
        <w:t>использовать полученные знания на практике;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before="7" w:after="0" w:line="240" w:lineRule="auto"/>
        <w:ind w:right="53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color w:val="000000"/>
          <w:spacing w:val="6"/>
          <w:sz w:val="24"/>
          <w:szCs w:val="24"/>
        </w:rPr>
        <w:t>анализировать показатели работы станций;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before="7" w:after="0" w:line="240" w:lineRule="auto"/>
        <w:ind w:right="53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color w:val="000000"/>
          <w:spacing w:val="6"/>
          <w:sz w:val="24"/>
          <w:szCs w:val="24"/>
        </w:rPr>
        <w:t>обосновывать мероприятия по совершенствованию технологии работы станций и узлов;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before="7" w:after="0" w:line="240" w:lineRule="auto"/>
        <w:ind w:right="53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оптимизировать параметры технического оснащения и технологии работы станций.</w:t>
      </w:r>
    </w:p>
    <w:p w:rsidR="00B965EF" w:rsidRPr="00B965EF" w:rsidRDefault="00B965EF" w:rsidP="002A77C1">
      <w:pPr>
        <w:shd w:val="clear" w:color="auto" w:fill="FFFFFF"/>
        <w:spacing w:before="7" w:after="0" w:line="547" w:lineRule="exact"/>
        <w:ind w:left="161" w:right="539" w:firstLine="851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B965EF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приобрести навыки:</w:t>
      </w:r>
      <w:r w:rsidRPr="00B965E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before="7" w:after="0" w:line="240" w:lineRule="auto"/>
        <w:ind w:right="53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решения задач по  определению технологических норм времени на выполнение операций во всех парках сортировочной станции;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before="7" w:after="0" w:line="240" w:lineRule="auto"/>
        <w:ind w:right="53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</w:pPr>
      <w:r w:rsidRPr="00B965E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построения суточного плана-графика работы сортировочной станции.</w:t>
      </w:r>
    </w:p>
    <w:p w:rsidR="00B965EF" w:rsidRPr="00B965EF" w:rsidRDefault="00B965EF" w:rsidP="002A77C1">
      <w:pPr>
        <w:numPr>
          <w:ilvl w:val="0"/>
          <w:numId w:val="2"/>
        </w:numPr>
        <w:shd w:val="clear" w:color="auto" w:fill="FFFFFF"/>
        <w:spacing w:before="7" w:after="0" w:line="240" w:lineRule="auto"/>
        <w:ind w:right="539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B965EF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владеть, иметь опыт: </w:t>
      </w:r>
      <w:r w:rsidRPr="00B965EF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использовать навыки расчетов в курсовом, дипломном проектировании и на производственной практике;</w:t>
      </w:r>
    </w:p>
    <w:p w:rsidR="00B965EF" w:rsidRDefault="00B965EF" w:rsidP="002A77C1">
      <w:pPr>
        <w:numPr>
          <w:ilvl w:val="0"/>
          <w:numId w:val="2"/>
        </w:numPr>
        <w:shd w:val="clear" w:color="auto" w:fill="FFFFFF"/>
        <w:spacing w:before="7" w:after="0" w:line="240" w:lineRule="auto"/>
        <w:ind w:right="539"/>
        <w:jc w:val="both"/>
        <w:rPr>
          <w:bCs/>
          <w:iCs/>
          <w:color w:val="000000"/>
          <w:spacing w:val="3"/>
          <w:sz w:val="28"/>
        </w:rPr>
      </w:pPr>
      <w:r w:rsidRPr="00B965EF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иметь опыт работы в должности ДСП по промежуточной станции и опыт  ведения поездной документации</w:t>
      </w:r>
      <w:r>
        <w:rPr>
          <w:bCs/>
          <w:iCs/>
          <w:color w:val="000000"/>
          <w:spacing w:val="3"/>
          <w:sz w:val="28"/>
        </w:rPr>
        <w:t>.</w:t>
      </w:r>
    </w:p>
    <w:p w:rsidR="00A01DDC" w:rsidRDefault="00A01DDC" w:rsidP="00A01DDC">
      <w:pPr>
        <w:spacing w:after="0" w:line="360" w:lineRule="auto"/>
        <w:ind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01DDC" w:rsidRPr="00AF7028" w:rsidRDefault="00A01DDC" w:rsidP="00A01DDC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bCs/>
          <w:spacing w:val="-2"/>
          <w:sz w:val="24"/>
          <w:szCs w:val="24"/>
        </w:rPr>
        <w:t>4.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 xml:space="preserve">  Объем дисциплины и виды учебной работы</w:t>
      </w:r>
    </w:p>
    <w:p w:rsidR="00A01DDC" w:rsidRDefault="00A01DDC" w:rsidP="00A01DDC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  <w:r w:rsidRPr="0041791B">
        <w:rPr>
          <w:b/>
          <w:sz w:val="24"/>
          <w:szCs w:val="24"/>
        </w:rPr>
        <w:t>4.1. Общая трудоемкость дисциплины составляет:</w:t>
      </w:r>
      <w:r>
        <w:rPr>
          <w:b/>
          <w:sz w:val="24"/>
          <w:szCs w:val="24"/>
        </w:rPr>
        <w:t xml:space="preserve"> </w:t>
      </w:r>
      <w:r w:rsidR="00086F6D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gramStart"/>
      <w:r w:rsidRPr="0041791B">
        <w:rPr>
          <w:sz w:val="24"/>
          <w:szCs w:val="24"/>
        </w:rPr>
        <w:t>зачетных</w:t>
      </w:r>
      <w:proofErr w:type="gramEnd"/>
      <w:r w:rsidRPr="0041791B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4179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86F6D">
        <w:rPr>
          <w:sz w:val="24"/>
          <w:szCs w:val="24"/>
        </w:rPr>
        <w:t>144</w:t>
      </w:r>
      <w:r>
        <w:rPr>
          <w:sz w:val="24"/>
          <w:szCs w:val="24"/>
        </w:rPr>
        <w:t xml:space="preserve"> </w:t>
      </w:r>
      <w:r w:rsidRPr="00220A4D">
        <w:rPr>
          <w:sz w:val="24"/>
          <w:szCs w:val="24"/>
        </w:rPr>
        <w:t>ча</w:t>
      </w:r>
      <w:r>
        <w:rPr>
          <w:sz w:val="24"/>
          <w:szCs w:val="24"/>
        </w:rPr>
        <w:t>са</w:t>
      </w:r>
      <w:r w:rsidRPr="00220A4D">
        <w:rPr>
          <w:sz w:val="24"/>
          <w:szCs w:val="24"/>
        </w:rPr>
        <w:t>.</w:t>
      </w:r>
    </w:p>
    <w:p w:rsidR="00A01DDC" w:rsidRPr="00220A4D" w:rsidRDefault="00A01DDC" w:rsidP="00A01DDC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89"/>
        <w:gridCol w:w="1849"/>
        <w:gridCol w:w="2268"/>
      </w:tblGrid>
      <w:tr w:rsidR="00A01DDC" w:rsidRPr="00246F36" w:rsidTr="00FB46A7">
        <w:trPr>
          <w:trHeight w:val="219"/>
        </w:trPr>
        <w:tc>
          <w:tcPr>
            <w:tcW w:w="5489" w:type="dxa"/>
            <w:vMerge w:val="restart"/>
          </w:tcPr>
          <w:p w:rsidR="00A01DDC" w:rsidRPr="00231D60" w:rsidRDefault="00A01DDC" w:rsidP="00FB46A7">
            <w:pPr>
              <w:pStyle w:val="a4"/>
              <w:spacing w:line="360" w:lineRule="auto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Вид учебной работы</w:t>
            </w:r>
          </w:p>
        </w:tc>
        <w:tc>
          <w:tcPr>
            <w:tcW w:w="1849" w:type="dxa"/>
            <w:vMerge w:val="restart"/>
          </w:tcPr>
          <w:p w:rsidR="00A01DDC" w:rsidRPr="00231D60" w:rsidRDefault="00A01DDC" w:rsidP="00FB46A7">
            <w:pPr>
              <w:pStyle w:val="a4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Всего 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1DDC" w:rsidRPr="00231D60" w:rsidRDefault="00A01DDC" w:rsidP="00FB46A7">
            <w:pPr>
              <w:pStyle w:val="a4"/>
              <w:spacing w:line="360" w:lineRule="auto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Семестры</w:t>
            </w:r>
          </w:p>
        </w:tc>
      </w:tr>
      <w:tr w:rsidR="002A77C1" w:rsidRPr="00246F36" w:rsidTr="00FB46A7">
        <w:trPr>
          <w:trHeight w:val="273"/>
        </w:trPr>
        <w:tc>
          <w:tcPr>
            <w:tcW w:w="5489" w:type="dxa"/>
            <w:vMerge/>
            <w:tcBorders>
              <w:bottom w:val="single" w:sz="6" w:space="0" w:color="auto"/>
            </w:tcBorders>
          </w:tcPr>
          <w:p w:rsidR="002A77C1" w:rsidRPr="00231D60" w:rsidRDefault="002A77C1" w:rsidP="00FB46A7">
            <w:pPr>
              <w:pStyle w:val="a4"/>
              <w:spacing w:line="360" w:lineRule="auto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bottom w:val="single" w:sz="6" w:space="0" w:color="auto"/>
            </w:tcBorders>
          </w:tcPr>
          <w:p w:rsidR="002A77C1" w:rsidRPr="00231D60" w:rsidRDefault="002A77C1" w:rsidP="00FB46A7">
            <w:pPr>
              <w:pStyle w:val="a4"/>
              <w:spacing w:line="36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7C1" w:rsidRDefault="002A77C1" w:rsidP="00FB46A7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№5</w:t>
            </w:r>
          </w:p>
        </w:tc>
      </w:tr>
      <w:tr w:rsidR="002A77C1" w:rsidRPr="00246F36" w:rsidTr="00FB46A7">
        <w:trPr>
          <w:trHeight w:val="424"/>
        </w:trPr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A77C1" w:rsidRPr="00231D60" w:rsidRDefault="002A77C1" w:rsidP="00FB46A7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b/>
                <w:color w:val="000000"/>
              </w:rPr>
              <w:t>Аудиторные занятия (всего)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A77C1" w:rsidRPr="00231D60" w:rsidRDefault="002A77C1" w:rsidP="00FB46A7">
            <w:pPr>
              <w:pStyle w:val="a4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A77C1" w:rsidRDefault="002A77C1" w:rsidP="00FB46A7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</w:tr>
      <w:tr w:rsidR="002A77C1" w:rsidRPr="00246F36" w:rsidTr="00FB46A7">
        <w:tc>
          <w:tcPr>
            <w:tcW w:w="5489" w:type="dxa"/>
            <w:tcBorders>
              <w:top w:val="single" w:sz="6" w:space="0" w:color="auto"/>
            </w:tcBorders>
          </w:tcPr>
          <w:p w:rsidR="002A77C1" w:rsidRPr="00231D60" w:rsidRDefault="002A77C1" w:rsidP="00FB46A7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 том числе:</w:t>
            </w:r>
          </w:p>
        </w:tc>
        <w:tc>
          <w:tcPr>
            <w:tcW w:w="1849" w:type="dxa"/>
            <w:tcBorders>
              <w:top w:val="single" w:sz="6" w:space="0" w:color="auto"/>
            </w:tcBorders>
          </w:tcPr>
          <w:p w:rsidR="002A77C1" w:rsidRPr="00231D60" w:rsidRDefault="002A77C1" w:rsidP="00FB46A7">
            <w:pPr>
              <w:pStyle w:val="a4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77C1" w:rsidRPr="00815F12" w:rsidRDefault="002A77C1" w:rsidP="00FB46A7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A77C1" w:rsidRPr="00246F36" w:rsidTr="00FB46A7">
        <w:tc>
          <w:tcPr>
            <w:tcW w:w="5489" w:type="dxa"/>
          </w:tcPr>
          <w:p w:rsidR="002A77C1" w:rsidRPr="00231D60" w:rsidRDefault="002A77C1" w:rsidP="00FB46A7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Лекции</w:t>
            </w:r>
          </w:p>
        </w:tc>
        <w:tc>
          <w:tcPr>
            <w:tcW w:w="1849" w:type="dxa"/>
          </w:tcPr>
          <w:p w:rsidR="002A77C1" w:rsidRPr="00231D60" w:rsidRDefault="002A77C1" w:rsidP="00FB46A7">
            <w:pPr>
              <w:pStyle w:val="a4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A77C1" w:rsidRPr="00815F12" w:rsidRDefault="002A77C1" w:rsidP="00FB46A7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15F12">
              <w:rPr>
                <w:sz w:val="24"/>
                <w:szCs w:val="24"/>
              </w:rPr>
              <w:t>36</w:t>
            </w:r>
          </w:p>
        </w:tc>
      </w:tr>
      <w:tr w:rsidR="002A77C1" w:rsidRPr="00246F36" w:rsidTr="00FB46A7">
        <w:tc>
          <w:tcPr>
            <w:tcW w:w="5489" w:type="dxa"/>
          </w:tcPr>
          <w:p w:rsidR="002A77C1" w:rsidRPr="00231D60" w:rsidRDefault="002A77C1" w:rsidP="00FB46A7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Практические занятия (ПЗ)</w:t>
            </w:r>
          </w:p>
        </w:tc>
        <w:tc>
          <w:tcPr>
            <w:tcW w:w="1849" w:type="dxa"/>
          </w:tcPr>
          <w:p w:rsidR="002A77C1" w:rsidRPr="00231D60" w:rsidRDefault="002A77C1" w:rsidP="00FB46A7">
            <w:pPr>
              <w:pStyle w:val="a4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A77C1" w:rsidRPr="00815F12" w:rsidRDefault="002A77C1" w:rsidP="00FB46A7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15F12">
              <w:rPr>
                <w:sz w:val="24"/>
                <w:szCs w:val="24"/>
              </w:rPr>
              <w:t>36</w:t>
            </w:r>
          </w:p>
        </w:tc>
      </w:tr>
      <w:tr w:rsidR="002A77C1" w:rsidRPr="00246F36" w:rsidTr="00FB46A7">
        <w:tc>
          <w:tcPr>
            <w:tcW w:w="5489" w:type="dxa"/>
          </w:tcPr>
          <w:p w:rsidR="002A77C1" w:rsidRPr="00231D60" w:rsidRDefault="002A77C1" w:rsidP="00FB46A7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Семинары (С)</w:t>
            </w:r>
          </w:p>
        </w:tc>
        <w:tc>
          <w:tcPr>
            <w:tcW w:w="1849" w:type="dxa"/>
          </w:tcPr>
          <w:p w:rsidR="002A77C1" w:rsidRPr="00231D60" w:rsidRDefault="002A77C1" w:rsidP="00FB46A7">
            <w:pPr>
              <w:pStyle w:val="a4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A77C1" w:rsidRPr="00815F12" w:rsidRDefault="002A77C1" w:rsidP="00FB46A7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15F12">
              <w:rPr>
                <w:sz w:val="24"/>
                <w:szCs w:val="24"/>
              </w:rPr>
              <w:t>18</w:t>
            </w:r>
          </w:p>
        </w:tc>
      </w:tr>
      <w:tr w:rsidR="002A77C1" w:rsidRPr="00246F36" w:rsidTr="00FB46A7">
        <w:tc>
          <w:tcPr>
            <w:tcW w:w="5489" w:type="dxa"/>
            <w:tcBorders>
              <w:bottom w:val="single" w:sz="6" w:space="0" w:color="auto"/>
            </w:tcBorders>
          </w:tcPr>
          <w:p w:rsidR="002A77C1" w:rsidRPr="00231D60" w:rsidRDefault="002A77C1" w:rsidP="00FB46A7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Лабораторные работы (ЛР)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2A77C1" w:rsidRPr="00231D60" w:rsidRDefault="002A77C1" w:rsidP="00FB46A7">
            <w:pPr>
              <w:pStyle w:val="a4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A77C1" w:rsidRPr="00815F12" w:rsidRDefault="002A77C1" w:rsidP="00FB46A7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15F12">
              <w:rPr>
                <w:sz w:val="24"/>
                <w:szCs w:val="24"/>
              </w:rPr>
              <w:t>1</w:t>
            </w:r>
          </w:p>
        </w:tc>
      </w:tr>
      <w:tr w:rsidR="002A77C1" w:rsidRPr="00246F36" w:rsidTr="00FB46A7">
        <w:tc>
          <w:tcPr>
            <w:tcW w:w="5489" w:type="dxa"/>
            <w:tcBorders>
              <w:bottom w:val="single" w:sz="6" w:space="0" w:color="auto"/>
            </w:tcBorders>
          </w:tcPr>
          <w:p w:rsidR="002A77C1" w:rsidRPr="00231D60" w:rsidRDefault="002A77C1" w:rsidP="00FB46A7">
            <w:pPr>
              <w:pStyle w:val="a4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Контроль самостоятельной работы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2A77C1" w:rsidRDefault="002A77C1" w:rsidP="00FB46A7">
            <w:pPr>
              <w:pStyle w:val="a4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A77C1" w:rsidRPr="00815F12" w:rsidRDefault="002A77C1" w:rsidP="00FB46A7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15F12">
              <w:rPr>
                <w:sz w:val="24"/>
                <w:szCs w:val="24"/>
              </w:rPr>
              <w:t>17</w:t>
            </w:r>
          </w:p>
        </w:tc>
      </w:tr>
      <w:tr w:rsidR="002A77C1" w:rsidRPr="00246F36" w:rsidTr="00FB46A7"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A77C1" w:rsidRPr="00231D60" w:rsidRDefault="002A77C1" w:rsidP="00FB46A7">
            <w:pPr>
              <w:pStyle w:val="a4"/>
              <w:spacing w:line="360" w:lineRule="auto"/>
              <w:rPr>
                <w:b/>
                <w:color w:val="000000"/>
              </w:rPr>
            </w:pPr>
            <w:r w:rsidRPr="00231D60"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A77C1" w:rsidRPr="00231D60" w:rsidRDefault="002A77C1" w:rsidP="00FB46A7">
            <w:pPr>
              <w:pStyle w:val="a4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A77C1" w:rsidRPr="00815F12" w:rsidRDefault="002A77C1" w:rsidP="00FB46A7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15F12">
              <w:rPr>
                <w:sz w:val="24"/>
                <w:szCs w:val="24"/>
              </w:rPr>
              <w:t>36</w:t>
            </w:r>
          </w:p>
        </w:tc>
      </w:tr>
      <w:tr w:rsidR="002A77C1" w:rsidRPr="00246F36" w:rsidTr="00FB46A7">
        <w:tc>
          <w:tcPr>
            <w:tcW w:w="5489" w:type="dxa"/>
            <w:tcBorders>
              <w:bottom w:val="single" w:sz="6" w:space="0" w:color="auto"/>
            </w:tcBorders>
          </w:tcPr>
          <w:p w:rsidR="002A77C1" w:rsidRPr="00231D60" w:rsidRDefault="002A77C1" w:rsidP="00FB46A7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Вид промежуточной аттестации (экзамен)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2A77C1" w:rsidRPr="00231D60" w:rsidRDefault="002A77C1" w:rsidP="00FB46A7">
            <w:pPr>
              <w:pStyle w:val="a4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A77C1" w:rsidRDefault="002A77C1" w:rsidP="00FB46A7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2A77C1" w:rsidRPr="00246F36" w:rsidTr="00FB46A7">
        <w:trPr>
          <w:trHeight w:val="418"/>
        </w:trPr>
        <w:tc>
          <w:tcPr>
            <w:tcW w:w="548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A77C1" w:rsidRPr="00231D60" w:rsidRDefault="002A77C1" w:rsidP="00FB46A7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Общая трудоемкость</w:t>
            </w:r>
            <w:r>
              <w:rPr>
                <w:color w:val="000000"/>
              </w:rPr>
              <w:t>:</w:t>
            </w:r>
            <w:r w:rsidRPr="00231D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</w:t>
            </w:r>
            <w:r w:rsidRPr="00231D60">
              <w:rPr>
                <w:color w:val="000000"/>
              </w:rPr>
              <w:t>час</w:t>
            </w:r>
          </w:p>
          <w:p w:rsidR="002A77C1" w:rsidRPr="00231D60" w:rsidRDefault="002A77C1" w:rsidP="00FB46A7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                                                                </w:t>
            </w:r>
            <w:proofErr w:type="spellStart"/>
            <w:r w:rsidRPr="00231D60">
              <w:rPr>
                <w:color w:val="000000"/>
              </w:rPr>
              <w:t>зач</w:t>
            </w:r>
            <w:proofErr w:type="spellEnd"/>
            <w:r w:rsidRPr="00231D60">
              <w:rPr>
                <w:color w:val="000000"/>
              </w:rPr>
              <w:t>. ед.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A77C1" w:rsidRPr="00231D60" w:rsidRDefault="002A77C1" w:rsidP="00FB46A7">
            <w:pPr>
              <w:pStyle w:val="a4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A77C1" w:rsidRPr="00815F12" w:rsidRDefault="002A77C1" w:rsidP="00FB46A7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15F12">
              <w:rPr>
                <w:sz w:val="24"/>
                <w:szCs w:val="24"/>
              </w:rPr>
              <w:t>4</w:t>
            </w:r>
          </w:p>
        </w:tc>
      </w:tr>
      <w:tr w:rsidR="002A77C1" w:rsidRPr="00246F36" w:rsidTr="00FB46A7">
        <w:trPr>
          <w:trHeight w:val="345"/>
        </w:trPr>
        <w:tc>
          <w:tcPr>
            <w:tcW w:w="5489" w:type="dxa"/>
            <w:vMerge/>
            <w:tcBorders>
              <w:top w:val="single" w:sz="6" w:space="0" w:color="auto"/>
            </w:tcBorders>
          </w:tcPr>
          <w:p w:rsidR="002A77C1" w:rsidRPr="00231D60" w:rsidRDefault="002A77C1" w:rsidP="00FB46A7">
            <w:pPr>
              <w:pStyle w:val="a4"/>
              <w:spacing w:line="360" w:lineRule="auto"/>
              <w:rPr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</w:tcBorders>
          </w:tcPr>
          <w:p w:rsidR="002A77C1" w:rsidRPr="00231D60" w:rsidRDefault="002A77C1" w:rsidP="00FB46A7">
            <w:pPr>
              <w:pStyle w:val="a4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77C1" w:rsidRPr="00815F12" w:rsidRDefault="002A77C1" w:rsidP="00FB46A7">
            <w:pPr>
              <w:pStyle w:val="3"/>
              <w:tabs>
                <w:tab w:val="left" w:pos="18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A01DDC" w:rsidRPr="00AF7028" w:rsidRDefault="00A01DDC" w:rsidP="00A01DDC">
      <w:pPr>
        <w:spacing w:line="360" w:lineRule="auto"/>
        <w:rPr>
          <w:b/>
          <w:color w:val="000000"/>
          <w:sz w:val="16"/>
          <w:szCs w:val="16"/>
        </w:rPr>
      </w:pPr>
    </w:p>
    <w:p w:rsidR="00A01DDC" w:rsidRPr="00AF7028" w:rsidRDefault="00A01DDC" w:rsidP="00A01DDC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 Содержание дисциплины</w:t>
      </w:r>
    </w:p>
    <w:p w:rsidR="00A01DDC" w:rsidRDefault="00A01DDC" w:rsidP="00A01DDC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5.1. Содержание разделов дисциплины</w:t>
      </w:r>
    </w:p>
    <w:p w:rsidR="00A01DDC" w:rsidRDefault="00A01DDC" w:rsidP="00A01DDC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84124C" w:rsidRPr="00AF7028" w:rsidRDefault="0084124C" w:rsidP="00A01DDC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91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6"/>
        <w:gridCol w:w="425"/>
        <w:gridCol w:w="1843"/>
        <w:gridCol w:w="7130"/>
      </w:tblGrid>
      <w:tr w:rsidR="00A01DDC" w:rsidTr="00FB46A7">
        <w:trPr>
          <w:cantSplit/>
          <w:trHeight w:val="88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DDC" w:rsidRPr="00AF7028" w:rsidRDefault="00A01DDC" w:rsidP="00FB46A7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№</w:t>
            </w:r>
          </w:p>
          <w:p w:rsidR="00A01DDC" w:rsidRPr="00AF7028" w:rsidRDefault="00A01DDC" w:rsidP="00FB46A7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AF7028">
              <w:rPr>
                <w:rFonts w:ascii="Times New Roman" w:hAnsi="Times New Roman"/>
                <w:bCs/>
              </w:rPr>
              <w:t>п</w:t>
            </w:r>
            <w:proofErr w:type="gramEnd"/>
            <w:r w:rsidRPr="00AF7028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A01DDC" w:rsidRPr="00AF7028" w:rsidRDefault="00A01DDC" w:rsidP="00FB46A7">
            <w:pPr>
              <w:tabs>
                <w:tab w:val="left" w:pos="708"/>
              </w:tabs>
              <w:spacing w:after="0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Семестр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DDC" w:rsidRPr="00AF7028" w:rsidRDefault="00A01DDC" w:rsidP="00FB46A7">
            <w:pPr>
              <w:tabs>
                <w:tab w:val="left" w:pos="-1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7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DDC" w:rsidRPr="00AF7028" w:rsidRDefault="00A01DDC" w:rsidP="00FB46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Краткое содержание раздела</w:t>
            </w:r>
          </w:p>
        </w:tc>
      </w:tr>
      <w:tr w:rsidR="00A01DDC" w:rsidTr="00FB46A7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DC" w:rsidRDefault="00A01DDC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DC" w:rsidRDefault="00A01DDC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DC" w:rsidRDefault="00A01DDC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7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DC" w:rsidRDefault="00A01DDC" w:rsidP="00FB46A7">
            <w:pPr>
              <w:tabs>
                <w:tab w:val="left" w:pos="708"/>
              </w:tabs>
              <w:spacing w:after="0"/>
              <w:jc w:val="center"/>
            </w:pPr>
          </w:p>
        </w:tc>
      </w:tr>
      <w:tr w:rsidR="00A01DDC" w:rsidRPr="00025567" w:rsidTr="00FB46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DC" w:rsidRPr="00AF7028" w:rsidRDefault="00A01DDC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DC" w:rsidRPr="00AF7028" w:rsidRDefault="00A01DDC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DC" w:rsidRPr="00AF7028" w:rsidRDefault="00A01DDC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DC" w:rsidRPr="00AF7028" w:rsidRDefault="00A01DDC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4</w:t>
            </w:r>
          </w:p>
        </w:tc>
      </w:tr>
      <w:tr w:rsidR="00FB46A7" w:rsidRPr="00025567" w:rsidTr="00FB46A7">
        <w:trPr>
          <w:trHeight w:val="43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</w:pPr>
            <w: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360860">
              <w:rPr>
                <w:rFonts w:ascii="Times New Roman" w:hAnsi="Times New Roman"/>
                <w:sz w:val="24"/>
                <w:szCs w:val="24"/>
              </w:rPr>
              <w:t xml:space="preserve">Основы технологии работы </w:t>
            </w:r>
            <w:r w:rsidRPr="00360860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железнодорожных станций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shd w:val="clear" w:color="auto" w:fill="FFFFFF"/>
              <w:tabs>
                <w:tab w:val="left" w:leader="dot" w:pos="2938"/>
              </w:tabs>
              <w:spacing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357B74">
              <w:rPr>
                <w:rFonts w:ascii="Times New Roman" w:hAnsi="Times New Roman"/>
                <w:sz w:val="24"/>
                <w:szCs w:val="24"/>
              </w:rPr>
              <w:lastRenderedPageBreak/>
              <w:t>Тема 1.  Общие сведения о работе станций и их классификация</w:t>
            </w:r>
          </w:p>
        </w:tc>
      </w:tr>
      <w:tr w:rsidR="00FB46A7" w:rsidRPr="00025567" w:rsidTr="00FB46A7">
        <w:trPr>
          <w:trHeight w:val="21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Default="00FB46A7" w:rsidP="00FB46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95BAE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B74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>2.  Структура управления работой станции. Штат станции.</w:t>
            </w:r>
          </w:p>
        </w:tc>
      </w:tr>
      <w:tr w:rsidR="00FB46A7" w:rsidRPr="00025567" w:rsidTr="00FB46A7">
        <w:trPr>
          <w:trHeight w:val="178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Default="00FB46A7" w:rsidP="00FB46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FB46A7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6A7">
              <w:rPr>
                <w:rFonts w:ascii="Times New Roman" w:hAnsi="Times New Roman" w:cs="Times New Roman"/>
                <w:sz w:val="24"/>
                <w:lang w:eastAsia="en-US"/>
              </w:rPr>
              <w:t xml:space="preserve">Тема 3. Технология работы разъездов, обгонных пунктов и </w:t>
            </w:r>
            <w:r w:rsidRPr="00FB46A7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промежуточных станций.</w:t>
            </w:r>
          </w:p>
        </w:tc>
      </w:tr>
      <w:tr w:rsidR="00FB46A7" w:rsidRPr="00025567" w:rsidTr="00FB46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025567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pStyle w:val="a5"/>
              <w:rPr>
                <w:color w:val="auto"/>
                <w:spacing w:val="0"/>
                <w:sz w:val="24"/>
                <w:lang w:eastAsia="en-US"/>
              </w:rPr>
            </w:pPr>
            <w:r w:rsidRPr="00357B74">
              <w:rPr>
                <w:color w:val="auto"/>
                <w:spacing w:val="0"/>
                <w:sz w:val="24"/>
                <w:lang w:eastAsia="en-US"/>
              </w:rPr>
              <w:t>Тема 4. Назначение, функциональный состав и технический комплекс участковой станции.</w:t>
            </w:r>
          </w:p>
        </w:tc>
      </w:tr>
      <w:tr w:rsidR="00FB46A7" w:rsidRPr="00025567" w:rsidTr="00FB46A7">
        <w:trPr>
          <w:trHeight w:val="45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025567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shd w:val="clear" w:color="auto" w:fill="FFFFFF"/>
              <w:tabs>
                <w:tab w:val="left" w:leader="hyphen" w:pos="2395"/>
              </w:tabs>
              <w:spacing w:after="0" w:line="240" w:lineRule="auto"/>
              <w:ind w:right="10" w:hanging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 </w:t>
            </w:r>
            <w:r w:rsidRPr="00357B74">
              <w:rPr>
                <w:rFonts w:ascii="Times New Roman" w:hAnsi="Times New Roman"/>
                <w:bCs/>
                <w:sz w:val="24"/>
                <w:szCs w:val="24"/>
              </w:rPr>
              <w:t>Технология работы сортировочных станций</w:t>
            </w:r>
          </w:p>
          <w:p w:rsidR="00FB46A7" w:rsidRPr="00357B74" w:rsidRDefault="00FB46A7" w:rsidP="00FB46A7">
            <w:pPr>
              <w:shd w:val="clear" w:color="auto" w:fill="FFFFFF"/>
              <w:tabs>
                <w:tab w:val="left" w:leader="hyphen" w:pos="2395"/>
              </w:tabs>
              <w:spacing w:after="0" w:line="240" w:lineRule="auto"/>
              <w:ind w:right="10" w:hanging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357B74" w:rsidRDefault="00FB46A7" w:rsidP="005E7B5D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 xml:space="preserve">5. Назначение и классификация сортировочных станций. Технологические линии обработки </w:t>
            </w:r>
            <w:proofErr w:type="spellStart"/>
            <w:r w:rsidRPr="00357B74">
              <w:rPr>
                <w:rFonts w:ascii="Times New Roman" w:hAnsi="Times New Roman"/>
                <w:sz w:val="24"/>
                <w:szCs w:val="24"/>
              </w:rPr>
              <w:t>вагон</w:t>
            </w:r>
            <w:proofErr w:type="gramStart"/>
            <w:r w:rsidRPr="00357B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57B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57B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57B74">
              <w:rPr>
                <w:rFonts w:ascii="Times New Roman" w:hAnsi="Times New Roman"/>
                <w:sz w:val="24"/>
                <w:szCs w:val="24"/>
              </w:rPr>
              <w:t>поездопотоков</w:t>
            </w:r>
            <w:proofErr w:type="spellEnd"/>
            <w:r w:rsidRPr="00357B74">
              <w:rPr>
                <w:rFonts w:ascii="Times New Roman" w:hAnsi="Times New Roman"/>
                <w:sz w:val="24"/>
                <w:szCs w:val="24"/>
              </w:rPr>
              <w:t xml:space="preserve"> на сортировочной станции.</w:t>
            </w:r>
          </w:p>
        </w:tc>
      </w:tr>
      <w:tr w:rsidR="00FB46A7" w:rsidRPr="00025567" w:rsidTr="00FB46A7">
        <w:trPr>
          <w:trHeight w:val="46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025567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5E75FC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 xml:space="preserve">6. Работа СТЦ. Система документооборота на станции.  </w:t>
            </w:r>
          </w:p>
        </w:tc>
      </w:tr>
      <w:tr w:rsidR="00FB46A7" w:rsidRPr="00025567" w:rsidTr="00FB46A7">
        <w:trPr>
          <w:trHeight w:val="42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025567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5E75FC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>7. Технология работы парка приема и сортировочной горки.</w:t>
            </w:r>
          </w:p>
        </w:tc>
      </w:tr>
      <w:tr w:rsidR="00FB46A7" w:rsidRPr="00025567" w:rsidTr="00FB46A7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025567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5E75FC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>8. Технология работы системы сортировочный парк - выходные участки.</w:t>
            </w:r>
          </w:p>
        </w:tc>
      </w:tr>
      <w:tr w:rsidR="00FB46A7" w:rsidRPr="00025567" w:rsidTr="00FB46A7">
        <w:trPr>
          <w:trHeight w:val="39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025567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5E75FC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>9. Показатели работы станции. Назначение и основные элементы суточного плана-графика работы станции.</w:t>
            </w:r>
          </w:p>
        </w:tc>
      </w:tr>
      <w:tr w:rsidR="00FB46A7" w:rsidRPr="00025567" w:rsidTr="00FB46A7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025567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5E75FC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>10. Оптимальные параметры технического оснащения и технологии работы сортировочной станции.</w:t>
            </w:r>
          </w:p>
        </w:tc>
      </w:tr>
      <w:tr w:rsidR="00FB46A7" w:rsidRPr="00025567" w:rsidTr="00FB46A7">
        <w:trPr>
          <w:trHeight w:val="37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025567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Раздел 3</w:t>
            </w: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.</w:t>
            </w:r>
            <w:r w:rsidRPr="00357B74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Технология обработки местных вагонов на станции.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 xml:space="preserve">11. Основы технологии обработки местных вагонов на технической станции. Расчет </w:t>
            </w:r>
            <w:proofErr w:type="spellStart"/>
            <w:r w:rsidRPr="00357B74">
              <w:rPr>
                <w:rFonts w:ascii="Times New Roman" w:hAnsi="Times New Roman"/>
                <w:sz w:val="24"/>
                <w:szCs w:val="24"/>
              </w:rPr>
              <w:t>наивыгоднейшего</w:t>
            </w:r>
            <w:proofErr w:type="spellEnd"/>
            <w:r w:rsidRPr="00357B74">
              <w:rPr>
                <w:rFonts w:ascii="Times New Roman" w:hAnsi="Times New Roman"/>
                <w:sz w:val="24"/>
                <w:szCs w:val="24"/>
              </w:rPr>
              <w:t xml:space="preserve"> числа подач-уборок вагонов. </w:t>
            </w:r>
          </w:p>
        </w:tc>
      </w:tr>
      <w:tr w:rsidR="00FB46A7" w:rsidRPr="00025567" w:rsidTr="00FB46A7">
        <w:trPr>
          <w:trHeight w:val="42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025567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5E75FC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>12. Определение оптимального числа обработки маршрутов.</w:t>
            </w:r>
          </w:p>
        </w:tc>
      </w:tr>
      <w:tr w:rsidR="00FB46A7" w:rsidRPr="00025567" w:rsidTr="00FB46A7">
        <w:trPr>
          <w:trHeight w:val="6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025567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4. </w:t>
            </w:r>
            <w:r w:rsidRPr="00851603">
              <w:rPr>
                <w:rFonts w:ascii="Times New Roman" w:hAnsi="Times New Roman"/>
                <w:sz w:val="24"/>
                <w:szCs w:val="24"/>
              </w:rPr>
              <w:t>Планирование и руководство работой станции. Анализ и учет работы.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851603">
              <w:rPr>
                <w:rFonts w:ascii="Times New Roman" w:hAnsi="Times New Roman"/>
                <w:sz w:val="24"/>
                <w:szCs w:val="24"/>
              </w:rPr>
              <w:t xml:space="preserve">13.Задачи планирования и основные показатели работы станции.  </w:t>
            </w:r>
          </w:p>
        </w:tc>
      </w:tr>
      <w:tr w:rsidR="00FB46A7" w:rsidRPr="00025567" w:rsidTr="00FB46A7">
        <w:trPr>
          <w:trHeight w:val="1173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025567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Default="00FB46A7" w:rsidP="00FB46A7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851603">
              <w:rPr>
                <w:rFonts w:ascii="Times New Roman" w:hAnsi="Times New Roman"/>
                <w:sz w:val="24"/>
                <w:szCs w:val="24"/>
              </w:rPr>
              <w:t>14. Диспетчерское регулирование станционных процессов</w:t>
            </w:r>
          </w:p>
        </w:tc>
      </w:tr>
      <w:tr w:rsidR="00FB46A7" w:rsidRPr="00025567" w:rsidTr="00FB46A7">
        <w:trPr>
          <w:trHeight w:val="8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025567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5. </w:t>
            </w:r>
            <w:r w:rsidRPr="00851603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Организация работы железнодорожных узлов.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851603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8516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851603">
              <w:rPr>
                <w:rFonts w:ascii="Times New Roman" w:hAnsi="Times New Roman"/>
                <w:sz w:val="24"/>
                <w:szCs w:val="24"/>
              </w:rPr>
              <w:t>15. Общая характеристика и классификация железнодорожных узлов, принципы их работы.</w:t>
            </w:r>
          </w:p>
        </w:tc>
      </w:tr>
      <w:tr w:rsidR="00FB46A7" w:rsidRPr="00025567" w:rsidTr="00FB46A7">
        <w:trPr>
          <w:trHeight w:val="42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AF7028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025567" w:rsidRDefault="00FB46A7" w:rsidP="00FB46A7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851603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851603">
              <w:rPr>
                <w:rFonts w:ascii="Times New Roman" w:hAnsi="Times New Roman"/>
                <w:sz w:val="24"/>
                <w:szCs w:val="24"/>
              </w:rPr>
              <w:t xml:space="preserve">16. Организация </w:t>
            </w:r>
            <w:proofErr w:type="spellStart"/>
            <w:r w:rsidRPr="00851603">
              <w:rPr>
                <w:rFonts w:ascii="Times New Roman" w:hAnsi="Times New Roman"/>
                <w:sz w:val="24"/>
                <w:szCs w:val="24"/>
              </w:rPr>
              <w:t>вагонопотоков</w:t>
            </w:r>
            <w:proofErr w:type="spellEnd"/>
            <w:r w:rsidRPr="00851603">
              <w:rPr>
                <w:rFonts w:ascii="Times New Roman" w:hAnsi="Times New Roman"/>
                <w:sz w:val="24"/>
                <w:szCs w:val="24"/>
              </w:rPr>
              <w:t xml:space="preserve"> в узлах. </w:t>
            </w:r>
          </w:p>
        </w:tc>
      </w:tr>
    </w:tbl>
    <w:p w:rsidR="00A01DDC" w:rsidRDefault="00A01DDC" w:rsidP="00A01DDC">
      <w:pPr>
        <w:tabs>
          <w:tab w:val="left" w:pos="708"/>
        </w:tabs>
        <w:spacing w:after="0"/>
        <w:jc w:val="both"/>
        <w:rPr>
          <w:i/>
          <w:sz w:val="2"/>
        </w:rPr>
      </w:pPr>
    </w:p>
    <w:p w:rsidR="00A01DDC" w:rsidRDefault="00A01DDC" w:rsidP="00A01DDC">
      <w:pPr>
        <w:tabs>
          <w:tab w:val="left" w:pos="426"/>
          <w:tab w:val="right" w:leader="underscore" w:pos="8505"/>
        </w:tabs>
        <w:spacing w:after="0"/>
        <w:ind w:left="709"/>
        <w:jc w:val="both"/>
        <w:rPr>
          <w:b/>
          <w:bCs/>
        </w:rPr>
      </w:pPr>
    </w:p>
    <w:p w:rsidR="00A01DDC" w:rsidRDefault="00A01DDC" w:rsidP="00A01DDC">
      <w:pPr>
        <w:tabs>
          <w:tab w:val="left" w:pos="426"/>
          <w:tab w:val="right" w:leader="underscore" w:pos="8505"/>
        </w:tabs>
        <w:spacing w:after="0"/>
        <w:jc w:val="both"/>
        <w:rPr>
          <w:b/>
          <w:bCs/>
        </w:rPr>
      </w:pPr>
    </w:p>
    <w:p w:rsidR="00A01DDC" w:rsidRPr="00AF7028" w:rsidRDefault="00A01DDC" w:rsidP="00A01DDC">
      <w:pPr>
        <w:spacing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5.2. Разделы дисциплин и виды занятий</w:t>
      </w:r>
    </w:p>
    <w:tbl>
      <w:tblPr>
        <w:tblW w:w="8930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425"/>
        <w:gridCol w:w="1417"/>
        <w:gridCol w:w="2691"/>
        <w:gridCol w:w="567"/>
        <w:gridCol w:w="569"/>
        <w:gridCol w:w="567"/>
        <w:gridCol w:w="567"/>
        <w:gridCol w:w="709"/>
        <w:gridCol w:w="850"/>
      </w:tblGrid>
      <w:tr w:rsidR="00FB46A7" w:rsidRPr="00634E2D" w:rsidTr="00FB46A7">
        <w:trPr>
          <w:cantSplit/>
          <w:trHeight w:val="8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Краткое содержание раздела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Виды учебной деятельности, включая самостоятельную работу студентов и трудоемкость (в часах)</w:t>
            </w:r>
          </w:p>
        </w:tc>
      </w:tr>
      <w:tr w:rsidR="00FB46A7" w:rsidRPr="00634E2D" w:rsidTr="00FB46A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ЛР</w:t>
            </w:r>
          </w:p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КСР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B46A7" w:rsidRPr="00634E2D" w:rsidTr="00FB46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B46A7" w:rsidRPr="00634E2D" w:rsidTr="0084124C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360860">
              <w:rPr>
                <w:rFonts w:ascii="Times New Roman" w:hAnsi="Times New Roman"/>
                <w:sz w:val="24"/>
                <w:szCs w:val="24"/>
              </w:rPr>
              <w:t xml:space="preserve">Основы технологии </w:t>
            </w:r>
            <w:r w:rsidRPr="00360860">
              <w:rPr>
                <w:rFonts w:ascii="Times New Roman" w:hAnsi="Times New Roman"/>
                <w:sz w:val="24"/>
                <w:szCs w:val="24"/>
              </w:rPr>
              <w:lastRenderedPageBreak/>
              <w:t>работы железнодорожных станций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shd w:val="clear" w:color="auto" w:fill="FFFFFF"/>
              <w:tabs>
                <w:tab w:val="left" w:leader="dot" w:pos="2938"/>
              </w:tabs>
              <w:spacing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357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1.  Общие сведения о работе станций и их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B46A7" w:rsidRPr="00634E2D" w:rsidTr="00FB46A7">
        <w:trPr>
          <w:trHeight w:val="14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pStyle w:val="a5"/>
              <w:rPr>
                <w:color w:val="auto"/>
                <w:spacing w:val="0"/>
                <w:sz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6A7" w:rsidRPr="00634E2D" w:rsidTr="00FB46A7">
        <w:trPr>
          <w:trHeight w:val="19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shd w:val="clear" w:color="auto" w:fill="FFFFFF"/>
              <w:tabs>
                <w:tab w:val="left" w:leader="dot" w:pos="2935"/>
              </w:tabs>
              <w:spacing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357B74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357B7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57B74">
              <w:rPr>
                <w:rFonts w:ascii="Times New Roman" w:hAnsi="Times New Roman"/>
                <w:sz w:val="24"/>
                <w:szCs w:val="24"/>
              </w:rPr>
              <w:t>.  Структура управления работой станции. Штат станции.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B46A7" w:rsidRPr="00634E2D" w:rsidTr="00FB46A7">
        <w:trPr>
          <w:trHeight w:val="9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pStyle w:val="a5"/>
              <w:rPr>
                <w:color w:val="auto"/>
                <w:spacing w:val="0"/>
                <w:sz w:val="24"/>
                <w:lang w:eastAsia="en-US"/>
              </w:rPr>
            </w:pPr>
            <w:r w:rsidRPr="00357B74">
              <w:rPr>
                <w:color w:val="auto"/>
                <w:spacing w:val="0"/>
                <w:sz w:val="24"/>
                <w:lang w:eastAsia="en-US"/>
              </w:rPr>
              <w:t>Тема 3. Технология работы разъездов, обгонных пунктов и промежуточных станций.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B46A7" w:rsidRPr="00634E2D" w:rsidTr="00FB46A7">
        <w:trPr>
          <w:trHeight w:val="93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pStyle w:val="a5"/>
              <w:rPr>
                <w:color w:val="auto"/>
                <w:spacing w:val="0"/>
                <w:sz w:val="24"/>
                <w:lang w:eastAsia="en-US"/>
              </w:rPr>
            </w:pPr>
            <w:r w:rsidRPr="00357B74">
              <w:rPr>
                <w:color w:val="auto"/>
                <w:spacing w:val="0"/>
                <w:sz w:val="24"/>
                <w:lang w:eastAsia="en-US"/>
              </w:rPr>
              <w:t>Тема 4. Назначение, функциональный состав и технический комплекс участковой станции.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46A7" w:rsidRPr="00634E2D" w:rsidTr="00FB46A7">
        <w:trPr>
          <w:trHeight w:val="3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pStyle w:val="a5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6A7" w:rsidRPr="00634E2D" w:rsidTr="00FB46A7">
        <w:trPr>
          <w:trHeight w:val="1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shd w:val="clear" w:color="auto" w:fill="FFFFFF"/>
              <w:tabs>
                <w:tab w:val="left" w:leader="hyphen" w:pos="2395"/>
              </w:tabs>
              <w:spacing w:after="0" w:line="240" w:lineRule="auto"/>
              <w:ind w:right="10" w:hanging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 </w:t>
            </w:r>
            <w:r w:rsidRPr="00357B74">
              <w:rPr>
                <w:rFonts w:ascii="Times New Roman" w:hAnsi="Times New Roman"/>
                <w:bCs/>
                <w:sz w:val="24"/>
                <w:szCs w:val="24"/>
              </w:rPr>
              <w:t>Технология работы сортировочных станций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 xml:space="preserve">5. Назначение и классификация </w:t>
            </w:r>
            <w:proofErr w:type="spellStart"/>
            <w:proofErr w:type="gramStart"/>
            <w:r w:rsidRPr="00357B74">
              <w:rPr>
                <w:rFonts w:ascii="Times New Roman" w:hAnsi="Times New Roman"/>
                <w:sz w:val="24"/>
                <w:szCs w:val="24"/>
              </w:rPr>
              <w:t>сор-тировочных</w:t>
            </w:r>
            <w:proofErr w:type="spellEnd"/>
            <w:proofErr w:type="gramEnd"/>
            <w:r w:rsidRPr="00357B74">
              <w:rPr>
                <w:rFonts w:ascii="Times New Roman" w:hAnsi="Times New Roman"/>
                <w:sz w:val="24"/>
                <w:szCs w:val="24"/>
              </w:rPr>
              <w:t xml:space="preserve"> станций. Технологические линии обработки </w:t>
            </w:r>
            <w:proofErr w:type="spellStart"/>
            <w:r w:rsidRPr="00357B74">
              <w:rPr>
                <w:rFonts w:ascii="Times New Roman" w:hAnsi="Times New Roman"/>
                <w:sz w:val="24"/>
                <w:szCs w:val="24"/>
              </w:rPr>
              <w:t>вагон</w:t>
            </w:r>
            <w:proofErr w:type="gramStart"/>
            <w:r w:rsidRPr="00357B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57B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57B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57B74">
              <w:rPr>
                <w:rFonts w:ascii="Times New Roman" w:hAnsi="Times New Roman"/>
                <w:sz w:val="24"/>
                <w:szCs w:val="24"/>
              </w:rPr>
              <w:t>поездопотоков</w:t>
            </w:r>
            <w:proofErr w:type="spellEnd"/>
            <w:r w:rsidRPr="00357B74">
              <w:rPr>
                <w:rFonts w:ascii="Times New Roman" w:hAnsi="Times New Roman"/>
                <w:sz w:val="24"/>
                <w:szCs w:val="24"/>
              </w:rPr>
              <w:t xml:space="preserve"> на сортировочной станции.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46A7" w:rsidRPr="00634E2D" w:rsidTr="00FB46A7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shd w:val="clear" w:color="auto" w:fill="FFFFFF"/>
              <w:tabs>
                <w:tab w:val="left" w:leader="hyphen" w:pos="2395"/>
              </w:tabs>
              <w:spacing w:after="0" w:line="240" w:lineRule="auto"/>
              <w:ind w:right="10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 xml:space="preserve">6. Работа СТЦ. Система документооборота на станции.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46A7" w:rsidRPr="00634E2D" w:rsidTr="00FB46A7">
        <w:trPr>
          <w:trHeight w:val="13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shd w:val="clear" w:color="auto" w:fill="FFFFFF"/>
              <w:tabs>
                <w:tab w:val="left" w:leader="hyphen" w:pos="2395"/>
              </w:tabs>
              <w:spacing w:after="0" w:line="240" w:lineRule="auto"/>
              <w:ind w:right="10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>7. Технология работы парка приема и сортировочной горки.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B46A7" w:rsidRPr="00634E2D" w:rsidTr="00FB46A7">
        <w:trPr>
          <w:trHeight w:val="17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shd w:val="clear" w:color="auto" w:fill="FFFFFF"/>
              <w:tabs>
                <w:tab w:val="left" w:leader="hyphen" w:pos="2395"/>
              </w:tabs>
              <w:spacing w:after="0" w:line="240" w:lineRule="auto"/>
              <w:ind w:right="10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>8. Технология работы системы сортировочный парк - выходные участки.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B46A7" w:rsidRPr="00634E2D" w:rsidTr="00FB46A7">
        <w:trPr>
          <w:trHeight w:val="11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shd w:val="clear" w:color="auto" w:fill="FFFFFF"/>
              <w:tabs>
                <w:tab w:val="left" w:leader="hyphen" w:pos="2395"/>
              </w:tabs>
              <w:spacing w:after="0" w:line="240" w:lineRule="auto"/>
              <w:ind w:right="10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 xml:space="preserve">9. Показатели работы станции. Назначение и основные элементы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lastRenderedPageBreak/>
              <w:t>суточного плана-графика работы станции.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46A7" w:rsidRPr="00634E2D" w:rsidTr="00FB46A7">
        <w:trPr>
          <w:trHeight w:val="190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shd w:val="clear" w:color="auto" w:fill="FFFFFF"/>
              <w:tabs>
                <w:tab w:val="left" w:leader="hyphen" w:pos="2395"/>
              </w:tabs>
              <w:spacing w:after="0" w:line="240" w:lineRule="auto"/>
              <w:ind w:right="10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>10. Оптимальные параметры технического оснащения и технологии работы сортировочной станции.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46A7" w:rsidRPr="00634E2D" w:rsidTr="00FB46A7">
        <w:trPr>
          <w:trHeight w:val="8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pStyle w:val="a5"/>
              <w:spacing w:before="0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6A7" w:rsidRPr="00634E2D" w:rsidTr="00FB46A7">
        <w:trPr>
          <w:trHeight w:val="95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Раздел 3</w:t>
            </w: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.</w:t>
            </w:r>
            <w:r w:rsidRPr="00357B74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Технология обработки местных вагонов на станции.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357B74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 xml:space="preserve">11. Основы технологии обработки местных вагонов на технической станции. Расчет </w:t>
            </w:r>
            <w:proofErr w:type="spellStart"/>
            <w:r w:rsidRPr="00357B74">
              <w:rPr>
                <w:rFonts w:ascii="Times New Roman" w:hAnsi="Times New Roman"/>
                <w:sz w:val="24"/>
                <w:szCs w:val="24"/>
              </w:rPr>
              <w:t>наивыгоднейшего</w:t>
            </w:r>
            <w:proofErr w:type="spellEnd"/>
            <w:r w:rsidRPr="00357B74">
              <w:rPr>
                <w:rFonts w:ascii="Times New Roman" w:hAnsi="Times New Roman"/>
                <w:sz w:val="24"/>
                <w:szCs w:val="24"/>
              </w:rPr>
              <w:t xml:space="preserve"> числа подач-уборок вагонов.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46A7" w:rsidRPr="00634E2D" w:rsidTr="00FB46A7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357B74" w:rsidRDefault="00FB46A7" w:rsidP="0084124C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357B74">
              <w:rPr>
                <w:rFonts w:ascii="Times New Roman" w:hAnsi="Times New Roman"/>
                <w:sz w:val="24"/>
                <w:szCs w:val="24"/>
              </w:rPr>
              <w:t>12. Определение оптимального числа обработки маршрутов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46A7" w:rsidRPr="00634E2D" w:rsidTr="0084124C">
        <w:trPr>
          <w:trHeight w:val="8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shd w:val="clear" w:color="auto" w:fill="FFFFFF"/>
              <w:tabs>
                <w:tab w:val="left" w:leader="dot" w:pos="30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6A7" w:rsidRPr="00634E2D" w:rsidTr="00FB46A7">
        <w:trPr>
          <w:trHeight w:val="95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6A7" w:rsidRPr="00851603" w:rsidRDefault="00FB46A7" w:rsidP="00FB46A7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4. </w:t>
            </w:r>
            <w:r w:rsidRPr="00851603">
              <w:rPr>
                <w:rFonts w:ascii="Times New Roman" w:hAnsi="Times New Roman"/>
                <w:sz w:val="24"/>
                <w:szCs w:val="24"/>
              </w:rPr>
              <w:t>Планирование и руководство работой станции. Анализ и учет работы.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851603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851603">
              <w:rPr>
                <w:rFonts w:ascii="Times New Roman" w:hAnsi="Times New Roman"/>
                <w:sz w:val="24"/>
                <w:szCs w:val="24"/>
              </w:rPr>
              <w:t xml:space="preserve">13.Задачи планирования и основные показатели работы станции.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46A7" w:rsidRPr="00634E2D" w:rsidTr="00FB46A7">
        <w:trPr>
          <w:trHeight w:val="108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851603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851603">
              <w:rPr>
                <w:rFonts w:ascii="Times New Roman" w:hAnsi="Times New Roman"/>
                <w:sz w:val="24"/>
                <w:szCs w:val="24"/>
              </w:rPr>
              <w:t>14. Диспетчерское регулирование станционных процессов.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46A7" w:rsidRPr="00634E2D" w:rsidTr="00FB46A7">
        <w:trPr>
          <w:trHeight w:val="14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5. </w:t>
            </w:r>
            <w:r w:rsidRPr="00851603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Организация работы железнодорожных узлов.</w:t>
            </w:r>
          </w:p>
          <w:p w:rsidR="00FB46A7" w:rsidRPr="00634E2D" w:rsidRDefault="00FB46A7" w:rsidP="00FB46A7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851603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851603">
              <w:rPr>
                <w:rFonts w:ascii="Times New Roman" w:hAnsi="Times New Roman"/>
                <w:sz w:val="24"/>
                <w:szCs w:val="24"/>
              </w:rPr>
              <w:t>15. Общая характеристика и классификация железнодорожных узлов, принципы их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46A7" w:rsidRPr="00634E2D" w:rsidTr="00FB46A7">
        <w:trPr>
          <w:trHeight w:val="140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6A7" w:rsidRPr="00634E2D" w:rsidRDefault="00FB46A7" w:rsidP="00FB46A7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851603" w:rsidRDefault="00FB46A7" w:rsidP="00FB46A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851603">
              <w:rPr>
                <w:rFonts w:ascii="Times New Roman" w:hAnsi="Times New Roman"/>
                <w:sz w:val="24"/>
                <w:szCs w:val="24"/>
              </w:rPr>
              <w:t xml:space="preserve">16. Организация </w:t>
            </w:r>
            <w:proofErr w:type="spellStart"/>
            <w:r w:rsidRPr="00851603">
              <w:rPr>
                <w:rFonts w:ascii="Times New Roman" w:hAnsi="Times New Roman"/>
                <w:sz w:val="24"/>
                <w:szCs w:val="24"/>
              </w:rPr>
              <w:t>вагонопотоков</w:t>
            </w:r>
            <w:proofErr w:type="spellEnd"/>
            <w:r w:rsidRPr="00851603">
              <w:rPr>
                <w:rFonts w:ascii="Times New Roman" w:hAnsi="Times New Roman"/>
                <w:sz w:val="24"/>
                <w:szCs w:val="24"/>
              </w:rPr>
              <w:t xml:space="preserve"> в узлах.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46A7" w:rsidRPr="00634E2D" w:rsidTr="00FB46A7">
        <w:trPr>
          <w:trHeight w:val="372"/>
        </w:trPr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A5317" w:rsidRDefault="00FB46A7" w:rsidP="00FB46A7">
            <w:pPr>
              <w:shd w:val="clear" w:color="auto" w:fill="FFFFFF"/>
              <w:tabs>
                <w:tab w:val="left" w:leader="dot" w:pos="3055"/>
              </w:tabs>
              <w:ind w:left="43"/>
              <w:rPr>
                <w:rFonts w:ascii="Times New Roman" w:hAnsi="Times New Roman"/>
                <w:b/>
                <w:color w:val="000000"/>
                <w:w w:val="104"/>
                <w:sz w:val="24"/>
                <w:szCs w:val="24"/>
              </w:rPr>
            </w:pPr>
            <w:r w:rsidRPr="001A5317">
              <w:rPr>
                <w:rFonts w:ascii="Times New Roman" w:hAnsi="Times New Roman"/>
                <w:b/>
                <w:color w:val="000000"/>
                <w:w w:val="104"/>
                <w:sz w:val="24"/>
                <w:szCs w:val="24"/>
              </w:rPr>
              <w:t>ВСЕГО ПО ДИСЦИПЛИНЕ: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A53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31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A53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31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A53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31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A53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3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A01DDC" w:rsidRDefault="00A01DDC" w:rsidP="00A01DDC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1DDC" w:rsidRPr="00AF7028" w:rsidRDefault="00A01DDC" w:rsidP="00A01DDC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t>5.3.</w:t>
      </w:r>
      <w:r w:rsidR="00FB46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7028">
        <w:rPr>
          <w:rFonts w:ascii="Times New Roman" w:hAnsi="Times New Roman"/>
          <w:b/>
          <w:bCs/>
          <w:sz w:val="24"/>
          <w:szCs w:val="24"/>
        </w:rPr>
        <w:t>Образовательн</w:t>
      </w:r>
      <w:r w:rsidR="00FB46A7">
        <w:rPr>
          <w:rFonts w:ascii="Times New Roman" w:hAnsi="Times New Roman"/>
          <w:b/>
          <w:bCs/>
          <w:sz w:val="24"/>
          <w:szCs w:val="24"/>
        </w:rPr>
        <w:t xml:space="preserve">ые </w:t>
      </w:r>
      <w:r w:rsidRPr="00AF7028">
        <w:rPr>
          <w:rFonts w:ascii="Times New Roman" w:hAnsi="Times New Roman"/>
          <w:b/>
          <w:bCs/>
          <w:sz w:val="24"/>
          <w:szCs w:val="24"/>
        </w:rPr>
        <w:t xml:space="preserve"> технологии</w:t>
      </w:r>
    </w:p>
    <w:p w:rsidR="00FB46A7" w:rsidRPr="0088002C" w:rsidRDefault="00FB46A7" w:rsidP="00FB46A7">
      <w:pPr>
        <w:pStyle w:val="3"/>
        <w:tabs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r w:rsidRPr="0088002C">
        <w:rPr>
          <w:sz w:val="24"/>
          <w:szCs w:val="24"/>
        </w:rPr>
        <w:lastRenderedPageBreak/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sz w:val="24"/>
          <w:szCs w:val="24"/>
        </w:rPr>
        <w:t>Управление эксплуатационной работой</w:t>
      </w:r>
      <w:r w:rsidRPr="0088002C">
        <w:rPr>
          <w:sz w:val="24"/>
          <w:szCs w:val="24"/>
        </w:rPr>
        <w:t>»</w:t>
      </w:r>
      <w:r>
        <w:rPr>
          <w:sz w:val="24"/>
          <w:szCs w:val="24"/>
        </w:rPr>
        <w:t>, модуль «Технология и управление работой станций и узлов»</w:t>
      </w:r>
      <w:r w:rsidRPr="0088002C">
        <w:rPr>
          <w:sz w:val="24"/>
          <w:szCs w:val="24"/>
        </w:rPr>
        <w:t xml:space="preserve">  используются традиционная и </w:t>
      </w:r>
      <w:proofErr w:type="spellStart"/>
      <w:r w:rsidRPr="0088002C">
        <w:rPr>
          <w:sz w:val="24"/>
          <w:szCs w:val="24"/>
        </w:rPr>
        <w:t>модульно-компетентностная</w:t>
      </w:r>
      <w:proofErr w:type="spellEnd"/>
      <w:r w:rsidRPr="0088002C">
        <w:rPr>
          <w:sz w:val="24"/>
          <w:szCs w:val="24"/>
        </w:rPr>
        <w:t xml:space="preserve"> технологии.</w:t>
      </w:r>
    </w:p>
    <w:p w:rsidR="00FB46A7" w:rsidRPr="0088002C" w:rsidRDefault="00FB46A7" w:rsidP="00FB46A7">
      <w:pPr>
        <w:pStyle w:val="3"/>
        <w:tabs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r w:rsidRPr="0088002C">
        <w:rPr>
          <w:sz w:val="24"/>
          <w:szCs w:val="24"/>
        </w:rPr>
        <w:t>Передача необходимых теоретических знаний и формирование основных представлений в учебной дисциплине  происходит с использованием мультимедийного оборудования</w:t>
      </w:r>
      <w:r>
        <w:rPr>
          <w:sz w:val="24"/>
          <w:szCs w:val="24"/>
        </w:rPr>
        <w:t>.</w:t>
      </w:r>
    </w:p>
    <w:p w:rsidR="00FB46A7" w:rsidRPr="0088002C" w:rsidRDefault="00FB46A7" w:rsidP="00FB46A7">
      <w:pPr>
        <w:pStyle w:val="3"/>
        <w:tabs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r w:rsidRPr="00F30E91">
        <w:rPr>
          <w:b/>
          <w:sz w:val="24"/>
          <w:szCs w:val="24"/>
        </w:rPr>
        <w:t>Лекции</w:t>
      </w:r>
      <w:r w:rsidRPr="0088002C">
        <w:rPr>
          <w:sz w:val="24"/>
          <w:szCs w:val="24"/>
        </w:rPr>
        <w:t xml:space="preserve">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FB46A7" w:rsidRPr="0088002C" w:rsidRDefault="00FB46A7" w:rsidP="00FB46A7">
      <w:pPr>
        <w:pStyle w:val="3"/>
        <w:tabs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r w:rsidRPr="0088002C">
        <w:rPr>
          <w:sz w:val="24"/>
          <w:szCs w:val="24"/>
        </w:rPr>
        <w:t xml:space="preserve">При проведении </w:t>
      </w:r>
      <w:r w:rsidRPr="00F30E91">
        <w:rPr>
          <w:b/>
          <w:sz w:val="24"/>
          <w:szCs w:val="24"/>
        </w:rPr>
        <w:t>практических заняти</w:t>
      </w:r>
      <w:r>
        <w:rPr>
          <w:b/>
          <w:sz w:val="24"/>
          <w:szCs w:val="24"/>
        </w:rPr>
        <w:t>й</w:t>
      </w:r>
      <w:r w:rsidRPr="0088002C">
        <w:rPr>
          <w:sz w:val="24"/>
          <w:szCs w:val="24"/>
        </w:rPr>
        <w:t xml:space="preserve"> используются работа в команде и методы IT.</w:t>
      </w:r>
    </w:p>
    <w:p w:rsidR="00FB46A7" w:rsidRDefault="00FB46A7" w:rsidP="00FB46A7">
      <w:pPr>
        <w:pStyle w:val="3"/>
        <w:tabs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r w:rsidRPr="00F30E91">
        <w:rPr>
          <w:b/>
          <w:sz w:val="24"/>
          <w:szCs w:val="24"/>
        </w:rPr>
        <w:t>Самостоятельная работа</w:t>
      </w:r>
      <w:r w:rsidRPr="0088002C">
        <w:rPr>
          <w:sz w:val="24"/>
          <w:szCs w:val="24"/>
        </w:rPr>
        <w:t xml:space="preserve"> стимулирует студентов в процессе подготовки домашних заданий, при решении задач на практических занятиях, при подготовке к контрольным работам, а также к итоговой аттестации.</w:t>
      </w:r>
    </w:p>
    <w:p w:rsidR="00A01DDC" w:rsidRPr="00AF7028" w:rsidRDefault="00A01DDC" w:rsidP="00A01DDC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6. Лабораторный практикум</w:t>
      </w:r>
    </w:p>
    <w:p w:rsidR="00FB46A7" w:rsidRPr="001C0817" w:rsidRDefault="00FB46A7" w:rsidP="00FB46A7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5"/>
        <w:gridCol w:w="1024"/>
        <w:gridCol w:w="3684"/>
        <w:gridCol w:w="2979"/>
        <w:gridCol w:w="1498"/>
      </w:tblGrid>
      <w:tr w:rsidR="00FB46A7" w:rsidRPr="001C0817" w:rsidTr="00FB46A7">
        <w:trPr>
          <w:cantSplit/>
          <w:trHeight w:val="90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№ семестра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лабораторных работ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FB46A7" w:rsidRPr="001C0817" w:rsidTr="00FB46A7">
        <w:trPr>
          <w:cantSplit/>
          <w:trHeight w:val="3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B46A7" w:rsidRPr="001C0817" w:rsidTr="00FB46A7">
        <w:trPr>
          <w:cantSplit/>
          <w:trHeight w:val="3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1C0817">
              <w:rPr>
                <w:rFonts w:ascii="Times New Roman" w:hAnsi="Times New Roman"/>
                <w:sz w:val="24"/>
                <w:szCs w:val="24"/>
              </w:rPr>
              <w:t>Основы технологии работы железнодорожных станций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Изучение имитационного тренажера АРМ ДСП. Обязанности и порядок действий ДСП по организации движения поездов по станции.  Ведение поездной документации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46A7" w:rsidRPr="001C0817" w:rsidTr="00FB46A7">
        <w:trPr>
          <w:cantSplit/>
          <w:trHeight w:val="3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1C0817">
              <w:rPr>
                <w:rFonts w:ascii="Times New Roman" w:hAnsi="Times New Roman"/>
                <w:sz w:val="24"/>
                <w:szCs w:val="24"/>
              </w:rPr>
              <w:t>Основы технологии работы железнодорожных станций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Изучение действий ДСП по безопасному  приему, отправлению и пропуску поездов по станции при нормально действующих средствах СЦБ и связи (на  двухпутном участке, оборудованном автоблокировкой)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46A7" w:rsidRPr="001C0817" w:rsidTr="00FB46A7">
        <w:trPr>
          <w:cantSplit/>
          <w:trHeight w:val="3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1C0817">
              <w:rPr>
                <w:rFonts w:ascii="Times New Roman" w:hAnsi="Times New Roman"/>
                <w:sz w:val="24"/>
                <w:szCs w:val="24"/>
              </w:rPr>
              <w:t>Основы технологии работы железнодорожных станций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Изучение действий ДСП по безопасному  приему, отправлению и пропуску поездов по станции при нормально действующих средствах СЦБ и связи (на  однопутном участке, оборудованном автоблокировкой)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46A7" w:rsidRPr="001C0817" w:rsidTr="00FB46A7">
        <w:trPr>
          <w:cantSplit/>
          <w:trHeight w:val="3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1C0817">
              <w:rPr>
                <w:rFonts w:ascii="Times New Roman" w:hAnsi="Times New Roman"/>
                <w:sz w:val="24"/>
                <w:szCs w:val="24"/>
              </w:rPr>
              <w:t>Основы технологии работы железнодорожных станций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действий ДСП по безопасному  приему, отправлению и пропуску поездов по станции при нормально действующих средствах СЦБ и связи (на  однопутном участке, оборудованном  </w:t>
            </w:r>
            <w:proofErr w:type="spellStart"/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полуавтоблокировкой</w:t>
            </w:r>
            <w:proofErr w:type="spellEnd"/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46A7" w:rsidRPr="001C0817" w:rsidTr="00FB46A7">
        <w:trPr>
          <w:cantSplit/>
          <w:trHeight w:val="3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1C0817">
              <w:rPr>
                <w:rFonts w:ascii="Times New Roman" w:hAnsi="Times New Roman"/>
                <w:sz w:val="24"/>
                <w:szCs w:val="24"/>
              </w:rPr>
              <w:t>Основы технологии работы железнодорожных станций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Изучение работы поездного диспетчера (ДНЦ)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46A7" w:rsidRPr="001C0817" w:rsidTr="00FB46A7">
        <w:trPr>
          <w:cantSplit/>
          <w:trHeight w:val="3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1C0817">
              <w:rPr>
                <w:rFonts w:ascii="Times New Roman" w:hAnsi="Times New Roman"/>
                <w:sz w:val="24"/>
                <w:szCs w:val="24"/>
              </w:rPr>
              <w:t>Основы технологии работы железнодорожных станций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Изучение работы ДСП при  неисправностях  АБ  и ПАБ.  Переход на телефонные средства связи (ТСС)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46A7" w:rsidRPr="001C0817" w:rsidTr="00FB46A7">
        <w:trPr>
          <w:cantSplit/>
          <w:trHeight w:val="3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1C0817">
              <w:rPr>
                <w:rFonts w:ascii="Times New Roman" w:hAnsi="Times New Roman"/>
                <w:sz w:val="24"/>
                <w:szCs w:val="24"/>
              </w:rPr>
              <w:t>Основы технологии работы железнодорожных станций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Организация движения поездов при телефонных средствах связи, являющихся основными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46A7" w:rsidRPr="001C0817" w:rsidTr="00FB46A7">
        <w:trPr>
          <w:cantSplit/>
          <w:trHeight w:val="3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1C0817">
              <w:rPr>
                <w:rFonts w:ascii="Times New Roman" w:hAnsi="Times New Roman"/>
                <w:sz w:val="24"/>
                <w:szCs w:val="24"/>
              </w:rPr>
              <w:t>Основы технологии работы железнодорожных станций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Организация движения поездов при перерыве всех средств сигнализации и связи (ПВССС)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46A7" w:rsidRPr="001C0817" w:rsidTr="00FB46A7">
        <w:trPr>
          <w:cantSplit/>
          <w:trHeight w:val="3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1C0817">
              <w:rPr>
                <w:rFonts w:ascii="Times New Roman" w:hAnsi="Times New Roman"/>
                <w:sz w:val="24"/>
                <w:szCs w:val="24"/>
              </w:rPr>
              <w:t>Основы технологии работы железнодорожных станций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Порядок приема поездов на станцию при неисправности входного светофора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B46A7" w:rsidRPr="001C0817" w:rsidTr="00FB46A7">
        <w:trPr>
          <w:cantSplit/>
          <w:trHeight w:val="3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1C0817" w:rsidRDefault="00FB46A7" w:rsidP="00FB46A7">
            <w:pPr>
              <w:rPr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1C0817">
              <w:rPr>
                <w:rFonts w:ascii="Times New Roman" w:hAnsi="Times New Roman"/>
                <w:sz w:val="24"/>
                <w:szCs w:val="24"/>
              </w:rPr>
              <w:t>Основы технологии работы железнодорожных станций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Зачетное занятие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B46A7" w:rsidRPr="001C0817" w:rsidTr="00FB46A7">
        <w:trPr>
          <w:cantSplit/>
          <w:trHeight w:val="321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1C0817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817">
              <w:rPr>
                <w:rFonts w:ascii="Times New Roman" w:hAnsi="Times New Roman"/>
                <w:b/>
                <w:bCs/>
                <w:sz w:val="24"/>
                <w:szCs w:val="24"/>
              </w:rPr>
              <w:t>36 часов</w:t>
            </w:r>
          </w:p>
        </w:tc>
      </w:tr>
    </w:tbl>
    <w:p w:rsidR="00A01DDC" w:rsidRDefault="00A01DDC" w:rsidP="00A01DDC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01DDC" w:rsidRDefault="00A01DDC" w:rsidP="00A01DDC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7. Практические занятия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6"/>
        <w:gridCol w:w="1024"/>
        <w:gridCol w:w="2819"/>
        <w:gridCol w:w="4126"/>
        <w:gridCol w:w="1215"/>
      </w:tblGrid>
      <w:tr w:rsidR="00FB46A7" w:rsidRPr="00634E2D" w:rsidTr="00FB46A7">
        <w:trPr>
          <w:cantSplit/>
          <w:trHeight w:val="8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Наименование практических занятий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FB46A7" w:rsidRPr="00634E2D" w:rsidTr="00FB46A7">
        <w:trPr>
          <w:cantSplit/>
          <w:trHeight w:val="3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B46A7" w:rsidRPr="00634E2D" w:rsidTr="00FB46A7">
        <w:trPr>
          <w:cantSplit/>
          <w:trHeight w:val="1146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 w:rsidRPr="00C86A26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Раздел 1. Основы технологии работы железнодорожных станций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A26">
              <w:rPr>
                <w:rFonts w:ascii="Times New Roman" w:hAnsi="Times New Roman"/>
                <w:sz w:val="24"/>
                <w:szCs w:val="24"/>
              </w:rPr>
              <w:t>Тема 1. Расчет норм времени на расформирование-формирование составов грузовых поездов на участковой станции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B46A7" w:rsidRPr="00634E2D" w:rsidTr="00FB46A7">
        <w:trPr>
          <w:cantSplit/>
          <w:trHeight w:val="1146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 w:rsidRPr="00C86A26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Раздел 2. Технология работы сортировочных станций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A2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6A26">
              <w:rPr>
                <w:rFonts w:ascii="Times New Roman" w:hAnsi="Times New Roman"/>
                <w:sz w:val="24"/>
                <w:szCs w:val="24"/>
              </w:rPr>
              <w:t>. Технология обработки составов в парке отправления. Технологические графики обработки составов своего формирования и транзитных. Показатели работы станции.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B46A7" w:rsidRPr="00634E2D" w:rsidTr="00FB46A7">
        <w:trPr>
          <w:cantSplit/>
          <w:trHeight w:val="1146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C86A26" w:rsidRDefault="00FB46A7" w:rsidP="00FB46A7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A2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86A26">
              <w:rPr>
                <w:rFonts w:ascii="Times New Roman" w:hAnsi="Times New Roman"/>
                <w:sz w:val="24"/>
                <w:szCs w:val="24"/>
              </w:rPr>
              <w:t>.  Организация работы парка приема сортировочной станции. Технологический график обработки поездов в парке приема. Выбор оптимального числа технического осмотра в парке приема. Практическое занятие.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46A7" w:rsidRPr="00634E2D" w:rsidTr="00FB46A7">
        <w:trPr>
          <w:cantSplit/>
          <w:trHeight w:val="1146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A2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6A26">
              <w:rPr>
                <w:rFonts w:ascii="Times New Roman" w:hAnsi="Times New Roman"/>
                <w:sz w:val="24"/>
                <w:szCs w:val="24"/>
              </w:rPr>
              <w:t>.Элементы горочного цикла и их расчет. Технологические графики работы сортировочной горки с одним и двумя горочными локомотивами. Показатели работы горки.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46A7" w:rsidRPr="00634E2D" w:rsidTr="00FB46A7">
        <w:trPr>
          <w:cantSplit/>
          <w:trHeight w:val="1146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</w:t>
            </w:r>
            <w:r w:rsidRPr="00C86A26">
              <w:rPr>
                <w:rFonts w:ascii="Times New Roman" w:hAnsi="Times New Roman"/>
                <w:sz w:val="24"/>
                <w:szCs w:val="24"/>
              </w:rPr>
              <w:t>. Процесс накопления составов в сортировочном парке.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B46A7" w:rsidRPr="00634E2D" w:rsidTr="00FB46A7">
        <w:trPr>
          <w:cantSplit/>
          <w:trHeight w:val="1146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10</w:t>
            </w:r>
            <w:r w:rsidRPr="00C86A26">
              <w:rPr>
                <w:rFonts w:ascii="Times New Roman" w:hAnsi="Times New Roman"/>
                <w:sz w:val="24"/>
                <w:szCs w:val="24"/>
              </w:rPr>
              <w:t>.Технология окончания формирования на вытяжных путях. Расчет норм времени.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B46A7" w:rsidRPr="00634E2D" w:rsidTr="00FB46A7">
        <w:trPr>
          <w:cantSplit/>
          <w:trHeight w:val="14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 w:rsidRPr="00C86A26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Раздел 3. Технология обработки местных вагонов на станции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C86A26" w:rsidRDefault="00FB46A7" w:rsidP="00FB46A7">
            <w:pPr>
              <w:ind w:firstLine="49"/>
              <w:jc w:val="both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 w:rsidRPr="00C86A26">
              <w:rPr>
                <w:rFonts w:ascii="Times New Roman" w:hAnsi="Times New Roman"/>
                <w:sz w:val="24"/>
                <w:szCs w:val="24"/>
              </w:rPr>
              <w:t>Тема 2. Определение очередности подач, уборок местных вагонов к грузовым фронтам</w:t>
            </w:r>
            <w:r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B46A7" w:rsidRPr="00634E2D" w:rsidTr="00FB46A7">
        <w:trPr>
          <w:cantSplit/>
          <w:trHeight w:val="473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A7" w:rsidRPr="00634E2D" w:rsidRDefault="00FB46A7" w:rsidP="00FB46A7">
            <w:pPr>
              <w:ind w:firstLine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7" w:rsidRPr="00634E2D" w:rsidRDefault="00FB46A7" w:rsidP="00FB46A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 часов</w:t>
            </w:r>
          </w:p>
        </w:tc>
      </w:tr>
    </w:tbl>
    <w:p w:rsidR="00FB46A7" w:rsidRPr="00634E2D" w:rsidRDefault="00FB46A7" w:rsidP="00FB46A7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1DDC" w:rsidRPr="00AF7028" w:rsidRDefault="00A01DDC" w:rsidP="00A01DDC">
      <w:pPr>
        <w:tabs>
          <w:tab w:val="left" w:pos="426"/>
          <w:tab w:val="right" w:leader="underscore" w:pos="8505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t>8. Примерная тематика курсовых проектов (работ)</w:t>
      </w:r>
    </w:p>
    <w:p w:rsidR="00A01DDC" w:rsidRPr="00AF7028" w:rsidRDefault="00A01DDC" w:rsidP="00A01DDC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Cs/>
          <w:sz w:val="24"/>
          <w:szCs w:val="24"/>
        </w:rPr>
        <w:t>Курсовые проекты (работы) не предусматриваются</w:t>
      </w:r>
    </w:p>
    <w:p w:rsidR="00A01DDC" w:rsidRDefault="00A01DDC" w:rsidP="00A01DDC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</w:rPr>
      </w:pPr>
    </w:p>
    <w:p w:rsidR="00A01DDC" w:rsidRPr="00AF7028" w:rsidRDefault="00A01DDC" w:rsidP="00A01DDC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. Учебно-методическое и информационное обеспечение дисциплины:</w:t>
      </w:r>
    </w:p>
    <w:p w:rsidR="00A01DDC" w:rsidRDefault="00A01DDC" w:rsidP="00A01DDC">
      <w:pPr>
        <w:spacing w:after="0" w:line="360" w:lineRule="auto"/>
        <w:ind w:firstLine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а) основная литература:</w:t>
      </w:r>
    </w:p>
    <w:p w:rsidR="002E6402" w:rsidRDefault="002E6402" w:rsidP="002E6402">
      <w:pPr>
        <w:shd w:val="clear" w:color="auto" w:fill="FFFFFF"/>
        <w:tabs>
          <w:tab w:val="left" w:pos="346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Управление эксплуатационной работой. Том 1. Технология работы станций. Под ред. В.И.Ковалева,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А.Т.Осьминина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Учебник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вузов ж</w:t>
      </w:r>
      <w:proofErr w:type="gramEnd"/>
      <w:r>
        <w:rPr>
          <w:rFonts w:ascii="Times New Roman" w:hAnsi="Times New Roman" w:cs="Times New Roman"/>
          <w:sz w:val="24"/>
          <w:szCs w:val="24"/>
        </w:rPr>
        <w:t>.д. транспорта. ГОУ УМЦ, Москва, 2009. -263с.</w:t>
      </w:r>
    </w:p>
    <w:p w:rsidR="002E6402" w:rsidRPr="002E6402" w:rsidRDefault="002E6402" w:rsidP="002E6402">
      <w:pPr>
        <w:shd w:val="clear" w:color="auto" w:fill="FFFFFF"/>
        <w:tabs>
          <w:tab w:val="left" w:pos="346"/>
        </w:tabs>
        <w:spacing w:after="0"/>
        <w:ind w:right="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E6402">
        <w:rPr>
          <w:rFonts w:ascii="Times New Roman" w:hAnsi="Times New Roman" w:cs="Times New Roman"/>
          <w:color w:val="000000"/>
          <w:spacing w:val="-18"/>
          <w:sz w:val="24"/>
          <w:szCs w:val="24"/>
        </w:rPr>
        <w:t>2.</w:t>
      </w:r>
      <w:r w:rsidRPr="002E6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640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Ф.П.Кочнев, И.Б.Сотников. Управление эксплуатационной работой железных дорог. Учебное пособие для вузов. </w:t>
      </w:r>
      <w:proofErr w:type="gramStart"/>
      <w:r w:rsidRPr="002E6402">
        <w:rPr>
          <w:rFonts w:ascii="Times New Roman" w:hAnsi="Times New Roman" w:cs="Times New Roman"/>
          <w:color w:val="000000"/>
          <w:spacing w:val="-5"/>
          <w:sz w:val="24"/>
          <w:szCs w:val="24"/>
        </w:rPr>
        <w:t>-М</w:t>
      </w:r>
      <w:proofErr w:type="gramEnd"/>
      <w:r w:rsidRPr="002E640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.: Транспорт, 1990. -423 с. </w:t>
      </w:r>
    </w:p>
    <w:p w:rsidR="002E6402" w:rsidRPr="002E6402" w:rsidRDefault="002E6402" w:rsidP="002E6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02">
        <w:rPr>
          <w:rFonts w:ascii="Times New Roman" w:hAnsi="Times New Roman" w:cs="Times New Roman"/>
          <w:color w:val="000000"/>
          <w:spacing w:val="-5"/>
          <w:sz w:val="24"/>
          <w:szCs w:val="24"/>
        </w:rPr>
        <w:t>3.</w:t>
      </w:r>
      <w:r w:rsidRPr="002E6402">
        <w:rPr>
          <w:rFonts w:ascii="Times New Roman" w:hAnsi="Times New Roman" w:cs="Times New Roman"/>
          <w:sz w:val="24"/>
          <w:szCs w:val="24"/>
        </w:rPr>
        <w:t>Типовой технологический процесс работы сортировочной станции. М., Утв. МПС РФ от 27.05.2003. Изд-во ТЕХИНФОРМ, 2003, 274с.</w:t>
      </w:r>
    </w:p>
    <w:p w:rsidR="002E6402" w:rsidRPr="002E6402" w:rsidRDefault="002E6402" w:rsidP="002E6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02">
        <w:rPr>
          <w:rFonts w:ascii="Times New Roman" w:hAnsi="Times New Roman" w:cs="Times New Roman"/>
          <w:sz w:val="24"/>
          <w:szCs w:val="24"/>
        </w:rPr>
        <w:t>4. Кочнев Ф.П., Акулиничев В.М., Макарочкин А.М. Организация движения на железнодорожном транспорте. М., Транспорт, 1979. С. 66-168.</w:t>
      </w:r>
    </w:p>
    <w:p w:rsidR="002E6402" w:rsidRPr="002E6402" w:rsidRDefault="002E6402" w:rsidP="002E6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02">
        <w:rPr>
          <w:rFonts w:ascii="Times New Roman" w:hAnsi="Times New Roman" w:cs="Times New Roman"/>
          <w:sz w:val="24"/>
          <w:szCs w:val="24"/>
        </w:rPr>
        <w:t xml:space="preserve">5. Сотников И.Б. Взаимодействие станций и </w:t>
      </w:r>
      <w:proofErr w:type="gramStart"/>
      <w:r w:rsidRPr="002E6402"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 w:rsidRPr="002E6402">
        <w:rPr>
          <w:rFonts w:ascii="Times New Roman" w:hAnsi="Times New Roman" w:cs="Times New Roman"/>
          <w:sz w:val="24"/>
          <w:szCs w:val="24"/>
        </w:rPr>
        <w:t xml:space="preserve"> железных дорог. М., Транспорт, 1976. -271с.</w:t>
      </w:r>
    </w:p>
    <w:p w:rsidR="002E6402" w:rsidRPr="002E6402" w:rsidRDefault="002E6402" w:rsidP="002E6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02">
        <w:rPr>
          <w:rFonts w:ascii="Times New Roman" w:hAnsi="Times New Roman" w:cs="Times New Roman"/>
          <w:sz w:val="24"/>
          <w:szCs w:val="24"/>
        </w:rPr>
        <w:t xml:space="preserve">6. Шабалин Н.Н., </w:t>
      </w:r>
      <w:proofErr w:type="spellStart"/>
      <w:r w:rsidRPr="002E6402">
        <w:rPr>
          <w:rFonts w:ascii="Times New Roman" w:hAnsi="Times New Roman" w:cs="Times New Roman"/>
          <w:sz w:val="24"/>
          <w:szCs w:val="24"/>
        </w:rPr>
        <w:t>Фефелов</w:t>
      </w:r>
      <w:proofErr w:type="spellEnd"/>
      <w:r w:rsidRPr="002E6402">
        <w:rPr>
          <w:rFonts w:ascii="Times New Roman" w:hAnsi="Times New Roman" w:cs="Times New Roman"/>
          <w:sz w:val="24"/>
          <w:szCs w:val="24"/>
        </w:rPr>
        <w:t xml:space="preserve"> А.М. Устройство и организация работы железнодорожных станций. М., Транспорт, 1977.-319с.</w:t>
      </w:r>
    </w:p>
    <w:p w:rsidR="002E6402" w:rsidRPr="002E6402" w:rsidRDefault="002E6402" w:rsidP="002E6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02">
        <w:rPr>
          <w:rFonts w:ascii="Times New Roman" w:hAnsi="Times New Roman" w:cs="Times New Roman"/>
          <w:sz w:val="24"/>
          <w:szCs w:val="24"/>
        </w:rPr>
        <w:t>7. Архангельский Е.В., Лукьянов Ю.Е. Железнодорожные станции. М., Транспорт, 1996. -351с.</w:t>
      </w:r>
    </w:p>
    <w:p w:rsidR="002E6402" w:rsidRPr="002E6402" w:rsidRDefault="002E6402" w:rsidP="002E6402">
      <w:pPr>
        <w:shd w:val="clear" w:color="auto" w:fill="FFFFFF"/>
        <w:tabs>
          <w:tab w:val="left" w:pos="0"/>
        </w:tabs>
        <w:spacing w:after="0"/>
        <w:ind w:right="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E6402">
        <w:rPr>
          <w:rFonts w:ascii="Times New Roman" w:hAnsi="Times New Roman" w:cs="Times New Roman"/>
          <w:color w:val="000000"/>
          <w:spacing w:val="-5"/>
          <w:sz w:val="24"/>
          <w:szCs w:val="24"/>
        </w:rPr>
        <w:t>8. Новая технология ведения техническо-распорядительных актов станции./ Под общ. ред.</w:t>
      </w:r>
      <w:proofErr w:type="gramStart"/>
      <w:r w:rsidRPr="002E640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.</w:t>
      </w:r>
      <w:proofErr w:type="gramEnd"/>
      <w:r w:rsidRPr="002E6402">
        <w:rPr>
          <w:rFonts w:ascii="Times New Roman" w:hAnsi="Times New Roman" w:cs="Times New Roman"/>
          <w:color w:val="000000"/>
          <w:spacing w:val="-5"/>
          <w:sz w:val="24"/>
          <w:szCs w:val="24"/>
        </w:rPr>
        <w:t>И.Н.Розенберга. учебное пособие для вузов ж.-д. транспорта. М., Маршрут, 2005. -303с.</w:t>
      </w:r>
    </w:p>
    <w:p w:rsidR="002E6402" w:rsidRPr="002E6402" w:rsidRDefault="002E6402" w:rsidP="002E6402">
      <w:pPr>
        <w:shd w:val="clear" w:color="auto" w:fill="FFFFFF"/>
        <w:tabs>
          <w:tab w:val="left" w:pos="0"/>
        </w:tabs>
        <w:spacing w:after="0"/>
        <w:ind w:right="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E6402">
        <w:rPr>
          <w:rFonts w:ascii="Times New Roman" w:hAnsi="Times New Roman" w:cs="Times New Roman"/>
          <w:color w:val="000000"/>
          <w:spacing w:val="-5"/>
          <w:sz w:val="24"/>
          <w:szCs w:val="24"/>
        </w:rPr>
        <w:t>9. Типовой технологический процесс работы участковой станции. ОАО «РЖД». Утв.27.12.2007г. -129с.</w:t>
      </w:r>
    </w:p>
    <w:p w:rsidR="002E6402" w:rsidRDefault="002E6402" w:rsidP="00A01D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1DDC" w:rsidRPr="00AF7028" w:rsidRDefault="00A01DDC" w:rsidP="00A01D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 xml:space="preserve">б) </w:t>
      </w:r>
      <w:r w:rsidR="005E7B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литература:</w:t>
      </w:r>
      <w:r w:rsidRPr="00AF7028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A01DDC" w:rsidRPr="00AF7028" w:rsidRDefault="00A01DDC" w:rsidP="00A01D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F7028"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proofErr w:type="spellStart"/>
      <w:r w:rsidRPr="00AF7028">
        <w:rPr>
          <w:rFonts w:ascii="Times New Roman" w:hAnsi="Times New Roman"/>
          <w:iCs/>
          <w:color w:val="000000"/>
          <w:sz w:val="24"/>
          <w:szCs w:val="24"/>
        </w:rPr>
        <w:t>Лапидус</w:t>
      </w:r>
      <w:proofErr w:type="spellEnd"/>
      <w:r w:rsidRPr="00AF7028">
        <w:rPr>
          <w:rFonts w:ascii="Times New Roman" w:hAnsi="Times New Roman"/>
          <w:iCs/>
          <w:color w:val="000000"/>
          <w:sz w:val="24"/>
          <w:szCs w:val="24"/>
        </w:rPr>
        <w:t xml:space="preserve"> Б.М. </w:t>
      </w:r>
      <w:proofErr w:type="spellStart"/>
      <w:r w:rsidRPr="00AF7028">
        <w:rPr>
          <w:rFonts w:ascii="Times New Roman" w:hAnsi="Times New Roman"/>
          <w:iCs/>
          <w:color w:val="000000"/>
          <w:sz w:val="24"/>
          <w:szCs w:val="24"/>
        </w:rPr>
        <w:t>Аутсорсинг</w:t>
      </w:r>
      <w:proofErr w:type="spellEnd"/>
      <w:r w:rsidRPr="00AF7028">
        <w:rPr>
          <w:rFonts w:ascii="Times New Roman" w:hAnsi="Times New Roman"/>
          <w:iCs/>
          <w:color w:val="000000"/>
          <w:sz w:val="24"/>
          <w:szCs w:val="24"/>
        </w:rPr>
        <w:t xml:space="preserve"> как одно из приоритетных направлений в реформировании и повышении эффективности Российских железных дорог / Б.М. </w:t>
      </w:r>
      <w:proofErr w:type="spellStart"/>
      <w:r w:rsidRPr="00AF7028">
        <w:rPr>
          <w:rFonts w:ascii="Times New Roman" w:hAnsi="Times New Roman"/>
          <w:iCs/>
          <w:color w:val="000000"/>
          <w:sz w:val="24"/>
          <w:szCs w:val="24"/>
        </w:rPr>
        <w:t>Лапидус</w:t>
      </w:r>
      <w:proofErr w:type="spellEnd"/>
      <w:r w:rsidRPr="00AF7028">
        <w:rPr>
          <w:rFonts w:ascii="Times New Roman" w:hAnsi="Times New Roman"/>
          <w:iCs/>
          <w:color w:val="000000"/>
          <w:sz w:val="24"/>
          <w:szCs w:val="24"/>
        </w:rPr>
        <w:t xml:space="preserve"> // Железнодорожный транспорт. – 2006. – № 2. –  С. 40–43.</w:t>
      </w:r>
    </w:p>
    <w:p w:rsidR="00A01DDC" w:rsidRPr="00AF7028" w:rsidRDefault="00A01DDC" w:rsidP="00A01D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F7028">
        <w:rPr>
          <w:rFonts w:ascii="Times New Roman" w:hAnsi="Times New Roman"/>
          <w:iCs/>
          <w:color w:val="000000"/>
          <w:sz w:val="24"/>
          <w:szCs w:val="24"/>
        </w:rPr>
        <w:lastRenderedPageBreak/>
        <w:t>2. Федеральный закон РФ «О железнодорожном транспорте в Российской Федерации».  – М., 2003.</w:t>
      </w:r>
    </w:p>
    <w:p w:rsidR="00A01DDC" w:rsidRPr="00AF7028" w:rsidRDefault="00A01DDC" w:rsidP="00A01D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F7028">
        <w:rPr>
          <w:rFonts w:ascii="Times New Roman" w:hAnsi="Times New Roman"/>
          <w:iCs/>
          <w:color w:val="000000"/>
          <w:sz w:val="24"/>
          <w:szCs w:val="24"/>
        </w:rPr>
        <w:t>3. Федеральный закон РФ «Устав железнодорожного транспорта Российской Федерации». – М., 2003.</w:t>
      </w:r>
    </w:p>
    <w:p w:rsidR="002E6402" w:rsidRPr="00AF7028" w:rsidRDefault="002E6402" w:rsidP="00A01D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01DDC" w:rsidRPr="00AF7028" w:rsidRDefault="00A01DDC" w:rsidP="00A01D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в) средства обеспечения освоения дисциплины:</w:t>
      </w:r>
    </w:p>
    <w:p w:rsidR="00A01DDC" w:rsidRPr="00AF7028" w:rsidRDefault="00A01DDC" w:rsidP="00A01D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>1.  Видеофильмы по темам лекций  практических работ.</w:t>
      </w:r>
    </w:p>
    <w:p w:rsidR="00A01DDC" w:rsidRPr="00AF7028" w:rsidRDefault="00A01DDC" w:rsidP="00A01D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Style w:val="2"/>
          <w:rFonts w:eastAsiaTheme="minorEastAsia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AF7028">
        <w:rPr>
          <w:rStyle w:val="2"/>
          <w:rFonts w:eastAsiaTheme="minorEastAsia"/>
        </w:rPr>
        <w:t>Электронные курсы лекций.</w:t>
      </w:r>
    </w:p>
    <w:p w:rsidR="00A01DDC" w:rsidRPr="00435A3B" w:rsidRDefault="00A01DDC" w:rsidP="00A01D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pacing w:val="-2"/>
        </w:rPr>
      </w:pPr>
      <w:r w:rsidRPr="00AF7028">
        <w:rPr>
          <w:rStyle w:val="2"/>
          <w:rFonts w:eastAsiaTheme="minorEastAsia"/>
        </w:rPr>
        <w:t xml:space="preserve">3.  Ссылки на интернет ресурсы: </w:t>
      </w:r>
      <w:hyperlink r:id="rId7" w:history="1">
        <w:r w:rsidRPr="00AF7028">
          <w:rPr>
            <w:rStyle w:val="a3"/>
            <w:rFonts w:ascii="Times New Roman" w:hAnsi="Times New Roman"/>
            <w:spacing w:val="-2"/>
            <w:lang w:val="en-US"/>
          </w:rPr>
          <w:t>http</w:t>
        </w:r>
        <w:r w:rsidRPr="00AF7028">
          <w:rPr>
            <w:rStyle w:val="a3"/>
            <w:rFonts w:ascii="Times New Roman" w:hAnsi="Times New Roman"/>
            <w:spacing w:val="-2"/>
          </w:rPr>
          <w:t>://</w:t>
        </w:r>
        <w:r w:rsidRPr="00AF7028">
          <w:rPr>
            <w:rStyle w:val="a3"/>
            <w:rFonts w:ascii="Times New Roman" w:hAnsi="Times New Roman"/>
            <w:spacing w:val="-2"/>
            <w:lang w:val="en-US"/>
          </w:rPr>
          <w:t>www</w:t>
        </w:r>
        <w:r w:rsidRPr="00AF7028">
          <w:rPr>
            <w:rStyle w:val="a3"/>
            <w:rFonts w:ascii="Times New Roman" w:hAnsi="Times New Roman"/>
            <w:spacing w:val="-2"/>
          </w:rPr>
          <w:t>.</w:t>
        </w:r>
        <w:proofErr w:type="spellStart"/>
        <w:r w:rsidRPr="00AF7028">
          <w:rPr>
            <w:rStyle w:val="a3"/>
            <w:rFonts w:ascii="Times New Roman" w:hAnsi="Times New Roman"/>
            <w:spacing w:val="-2"/>
            <w:lang w:val="en-US"/>
          </w:rPr>
          <w:t>rzd</w:t>
        </w:r>
        <w:proofErr w:type="spellEnd"/>
        <w:r w:rsidRPr="00AF7028">
          <w:rPr>
            <w:rStyle w:val="a3"/>
            <w:rFonts w:ascii="Times New Roman" w:hAnsi="Times New Roman"/>
            <w:spacing w:val="-2"/>
          </w:rPr>
          <w:t>.</w:t>
        </w:r>
        <w:proofErr w:type="spellStart"/>
        <w:r w:rsidRPr="00AF7028">
          <w:rPr>
            <w:rStyle w:val="a3"/>
            <w:rFonts w:ascii="Times New Roman" w:hAnsi="Times New Roman"/>
            <w:spacing w:val="-2"/>
            <w:lang w:val="en-US"/>
          </w:rPr>
          <w:t>ru</w:t>
        </w:r>
        <w:proofErr w:type="spellEnd"/>
        <w:r w:rsidRPr="00AF7028">
          <w:rPr>
            <w:rStyle w:val="a3"/>
            <w:rFonts w:ascii="Times New Roman" w:hAnsi="Times New Roman"/>
            <w:spacing w:val="-2"/>
          </w:rPr>
          <w:t>/</w:t>
        </w:r>
      </w:hyperlink>
      <w:r w:rsidRPr="00AF7028">
        <w:rPr>
          <w:rFonts w:ascii="Times New Roman" w:hAnsi="Times New Roman"/>
          <w:color w:val="000000"/>
          <w:spacing w:val="-2"/>
        </w:rPr>
        <w:t>.</w:t>
      </w:r>
    </w:p>
    <w:p w:rsidR="00A01DDC" w:rsidRPr="00AF7028" w:rsidRDefault="00A01DDC" w:rsidP="00A01DDC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. Материально-техническое обеспечение дисциплины:</w:t>
      </w:r>
    </w:p>
    <w:p w:rsidR="00A01DDC" w:rsidRPr="00AF7028" w:rsidRDefault="00A01DDC" w:rsidP="00A01DDC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F7028">
        <w:rPr>
          <w:rFonts w:ascii="Times New Roman" w:hAnsi="Times New Roman"/>
          <w:b/>
          <w:sz w:val="24"/>
          <w:szCs w:val="24"/>
        </w:rPr>
        <w:t>Требования к аудиториям (помещениям, кабинетам) для провед</w:t>
      </w:r>
      <w:r>
        <w:rPr>
          <w:rFonts w:ascii="Times New Roman" w:hAnsi="Times New Roman"/>
          <w:b/>
          <w:sz w:val="24"/>
          <w:szCs w:val="24"/>
        </w:rPr>
        <w:t>ения занятий с указание</w:t>
      </w:r>
      <w:r w:rsidRPr="00AF7028">
        <w:rPr>
          <w:rFonts w:ascii="Times New Roman" w:hAnsi="Times New Roman"/>
          <w:b/>
          <w:sz w:val="24"/>
          <w:szCs w:val="24"/>
        </w:rPr>
        <w:t xml:space="preserve">м соответствующего оснащения: </w:t>
      </w:r>
      <w:r w:rsidRPr="00AF7028">
        <w:rPr>
          <w:rFonts w:ascii="Times New Roman" w:hAnsi="Times New Roman"/>
          <w:sz w:val="24"/>
          <w:szCs w:val="24"/>
        </w:rPr>
        <w:t>Мультимедийное оборудование аудиторий</w:t>
      </w:r>
      <w:proofErr w:type="gramStart"/>
      <w:r w:rsidRPr="00AF7028">
        <w:rPr>
          <w:rFonts w:ascii="Times New Roman" w:hAnsi="Times New Roman"/>
          <w:sz w:val="24"/>
          <w:szCs w:val="24"/>
        </w:rPr>
        <w:t xml:space="preserve"> </w:t>
      </w:r>
      <w:r w:rsidR="00ED485B">
        <w:rPr>
          <w:rFonts w:ascii="Times New Roman" w:hAnsi="Times New Roman"/>
          <w:sz w:val="24"/>
          <w:szCs w:val="24"/>
        </w:rPr>
        <w:t>.</w:t>
      </w:r>
      <w:proofErr w:type="gramEnd"/>
    </w:p>
    <w:p w:rsidR="00A01DDC" w:rsidRPr="00AF7028" w:rsidRDefault="00A01DDC" w:rsidP="00A01DDC">
      <w:pPr>
        <w:tabs>
          <w:tab w:val="left" w:pos="426"/>
          <w:tab w:val="right" w:leader="underscore" w:pos="850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01DDC" w:rsidRDefault="00A01DDC" w:rsidP="00A01DDC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t>10. ОЦЕНОЧНЫЕ СРЕДСТВА ДЛЯ ТЕКУЩЕГО КОНТРОЛЯ УСПЕВАЕМОСТИ, ПРОМЕЖУТОЧНОЙ АТТЕСТАЦИИ ПО ИТОГАМ ОСВОЕНИЯ ДИСЦИПЛИНЫ</w:t>
      </w:r>
    </w:p>
    <w:p w:rsidR="002E6402" w:rsidRPr="00A52930" w:rsidRDefault="002E6402" w:rsidP="002E6402">
      <w:pPr>
        <w:pStyle w:val="a6"/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X="108" w:tblpY="45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6"/>
        <w:gridCol w:w="1273"/>
        <w:gridCol w:w="3119"/>
        <w:gridCol w:w="2835"/>
        <w:gridCol w:w="1947"/>
      </w:tblGrid>
      <w:tr w:rsidR="002E6402" w:rsidRPr="00634E2D" w:rsidTr="00086F6D">
        <w:trPr>
          <w:cantSplit/>
          <w:trHeight w:val="8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№ семестра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02" w:rsidRPr="00634E2D" w:rsidRDefault="002E6402" w:rsidP="00086F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02" w:rsidRPr="00634E2D" w:rsidRDefault="002E6402" w:rsidP="00086F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Виды контроля  (</w:t>
            </w:r>
            <w:r w:rsidRPr="00634E2D">
              <w:rPr>
                <w:rFonts w:ascii="Times New Roman" w:hAnsi="Times New Roman"/>
                <w:i/>
                <w:iCs/>
                <w:sz w:val="24"/>
                <w:szCs w:val="24"/>
              </w:rPr>
              <w:t>текущий контроль, промежуточная аттестация)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Оценочные средства</w:t>
            </w:r>
          </w:p>
        </w:tc>
      </w:tr>
      <w:tr w:rsidR="002E6402" w:rsidRPr="00634E2D" w:rsidTr="00086F6D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402" w:rsidRPr="00634E2D" w:rsidRDefault="002E6402" w:rsidP="00086F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E6402" w:rsidRPr="00634E2D" w:rsidTr="00086F6D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Pr="00634E2D" w:rsidRDefault="002E6402" w:rsidP="00086F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360860">
              <w:rPr>
                <w:rFonts w:ascii="Times New Roman" w:hAnsi="Times New Roman"/>
                <w:sz w:val="24"/>
                <w:szCs w:val="24"/>
              </w:rPr>
              <w:t>Основы технологии работы железнодорожных станций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проверки практических работ</w:t>
            </w:r>
          </w:p>
        </w:tc>
      </w:tr>
      <w:tr w:rsidR="002E6402" w:rsidRPr="00634E2D" w:rsidTr="00086F6D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E6402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Pr="00634E2D" w:rsidRDefault="002E6402" w:rsidP="00086F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DFC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Раздел 2. Технолог</w:t>
            </w:r>
            <w:r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ия работы сортировочных станций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Default="002E6402" w:rsidP="002E640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Опрос,</w:t>
            </w:r>
          </w:p>
          <w:p w:rsidR="002E6402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проверки практических работ</w:t>
            </w:r>
          </w:p>
        </w:tc>
      </w:tr>
      <w:tr w:rsidR="002E6402" w:rsidRPr="00634E2D" w:rsidTr="00086F6D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E6402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Pr="00634E2D" w:rsidRDefault="002E6402" w:rsidP="00086F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DFC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Раздел 3. Технология обраб</w:t>
            </w:r>
            <w:r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>отки местных вагонов на станции.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проверки практических работ</w:t>
            </w:r>
          </w:p>
        </w:tc>
      </w:tr>
      <w:tr w:rsidR="002E6402" w:rsidRPr="00634E2D" w:rsidTr="00086F6D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E6402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Pr="00634E2D" w:rsidRDefault="002E6402" w:rsidP="00086F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4. </w:t>
            </w:r>
            <w:r w:rsidRPr="00851603">
              <w:rPr>
                <w:rFonts w:ascii="Times New Roman" w:hAnsi="Times New Roman"/>
                <w:sz w:val="24"/>
                <w:szCs w:val="24"/>
              </w:rPr>
              <w:t>Планирование и руководство работой станции. Анализ и учет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Default="002E6402" w:rsidP="002E640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Тесты</w:t>
            </w:r>
          </w:p>
        </w:tc>
      </w:tr>
      <w:tr w:rsidR="002E6402" w:rsidRPr="00634E2D" w:rsidTr="00086F6D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Pr="00634E2D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2E6402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Pr="001E780B" w:rsidRDefault="002E6402" w:rsidP="00086F6D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</w:pPr>
            <w:r w:rsidRPr="00634E2D">
              <w:rPr>
                <w:rFonts w:ascii="Times New Roman" w:hAnsi="Times New Roman"/>
                <w:bCs/>
                <w:color w:val="000000"/>
                <w:w w:val="104"/>
                <w:sz w:val="24"/>
                <w:szCs w:val="24"/>
              </w:rPr>
              <w:t xml:space="preserve">Раздел 5. </w:t>
            </w:r>
            <w:r w:rsidRPr="00851603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ж</w:t>
            </w:r>
            <w:r w:rsidRPr="00851603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елезнодорожных узлов.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Default="002E6402" w:rsidP="00086F6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Экзамен</w:t>
            </w:r>
          </w:p>
        </w:tc>
      </w:tr>
    </w:tbl>
    <w:p w:rsidR="002E6402" w:rsidRPr="00AF7028" w:rsidRDefault="002E6402" w:rsidP="00A01DDC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i/>
          <w:sz w:val="24"/>
          <w:szCs w:val="24"/>
        </w:rPr>
      </w:pPr>
    </w:p>
    <w:p w:rsidR="00A01DDC" w:rsidRPr="00AF7028" w:rsidRDefault="00A01DDC" w:rsidP="00A01DDC">
      <w:pPr>
        <w:tabs>
          <w:tab w:val="left" w:pos="70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7028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Назначение и классификация станций.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Комплекс технических устрой</w:t>
      </w:r>
      <w:proofErr w:type="gramStart"/>
      <w:r w:rsidRPr="00472A7F">
        <w:rPr>
          <w:rFonts w:ascii="Times New Roman" w:hAnsi="Times New Roman"/>
          <w:sz w:val="24"/>
          <w:szCs w:val="24"/>
        </w:rPr>
        <w:t>ств ст</w:t>
      </w:r>
      <w:proofErr w:type="gramEnd"/>
      <w:r w:rsidRPr="00472A7F">
        <w:rPr>
          <w:rFonts w:ascii="Times New Roman" w:hAnsi="Times New Roman"/>
          <w:sz w:val="24"/>
          <w:szCs w:val="24"/>
        </w:rPr>
        <w:t>анции; основные документы, регламентирующие работу станций.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Структура управления работой станции. Штат станции.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Технология работы разъездов и обгонных пунктов.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Технология работы промежуточной станции.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Технология обработки сборного поезда на промежуточной станции.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Технология обработки местных вагонов на опорных станциях.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Назначение, функциональный состав и технический комплекс участковой станции.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 xml:space="preserve">Технология обработки </w:t>
      </w:r>
      <w:proofErr w:type="spellStart"/>
      <w:r w:rsidRPr="00472A7F">
        <w:rPr>
          <w:rFonts w:ascii="Times New Roman" w:hAnsi="Times New Roman"/>
          <w:sz w:val="24"/>
          <w:szCs w:val="24"/>
        </w:rPr>
        <w:t>транзитноговагонопотока</w:t>
      </w:r>
      <w:proofErr w:type="spellEnd"/>
      <w:r w:rsidRPr="00472A7F">
        <w:rPr>
          <w:rFonts w:ascii="Times New Roman" w:hAnsi="Times New Roman"/>
          <w:sz w:val="24"/>
          <w:szCs w:val="24"/>
        </w:rPr>
        <w:t xml:space="preserve"> на участковой станции.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Технология расформирования и формирования составов грузовых поездов на участковой станции.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Технология обработки местных вагонов на участковой станции.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Определение очередности подач, подач и уборок местных вагонов к грузовым фронтам.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Определение оптимального числа пунктов обработки маршрута. Внутристанционная регулировка порожних вагонов.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Назначение и классификация сортировочных станций.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 xml:space="preserve">Технологические линии обработки </w:t>
      </w:r>
      <w:proofErr w:type="spellStart"/>
      <w:r w:rsidRPr="00472A7F">
        <w:rPr>
          <w:rFonts w:ascii="Times New Roman" w:hAnsi="Times New Roman"/>
          <w:sz w:val="24"/>
          <w:szCs w:val="24"/>
        </w:rPr>
        <w:t>вагон</w:t>
      </w:r>
      <w:proofErr w:type="gramStart"/>
      <w:r w:rsidRPr="00472A7F">
        <w:rPr>
          <w:rFonts w:ascii="Times New Roman" w:hAnsi="Times New Roman"/>
          <w:sz w:val="24"/>
          <w:szCs w:val="24"/>
        </w:rPr>
        <w:t>о</w:t>
      </w:r>
      <w:proofErr w:type="spellEnd"/>
      <w:r w:rsidRPr="00472A7F">
        <w:rPr>
          <w:rFonts w:ascii="Times New Roman" w:hAnsi="Times New Roman"/>
          <w:sz w:val="24"/>
          <w:szCs w:val="24"/>
        </w:rPr>
        <w:t>-</w:t>
      </w:r>
      <w:proofErr w:type="gramEnd"/>
      <w:r w:rsidRPr="00472A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72A7F">
        <w:rPr>
          <w:rFonts w:ascii="Times New Roman" w:hAnsi="Times New Roman"/>
          <w:sz w:val="24"/>
          <w:szCs w:val="24"/>
        </w:rPr>
        <w:t>поездопотоков</w:t>
      </w:r>
      <w:proofErr w:type="spellEnd"/>
      <w:r w:rsidRPr="00472A7F">
        <w:rPr>
          <w:rFonts w:ascii="Times New Roman" w:hAnsi="Times New Roman"/>
          <w:sz w:val="24"/>
          <w:szCs w:val="24"/>
        </w:rPr>
        <w:t xml:space="preserve"> на сортировочной станции.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Организация работы парка приема сортировочной станции. Технологический график обработки поездов в парке приема.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Выбор оптимального числа групп технического осмотра в парке приема.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Технологические графики работы сортировочной горки с одним и двумя горочными локомотивами.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Элементы горочного цикла и их расчет.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Автоматизация работы сортировочной горки.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 xml:space="preserve"> Показатели работы горки. Интенсификация работы горки, пути повышения перерабатывающей способности горки.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Специализация путей сортировочного парка.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Процессы накопления составов на путях сортировочного парка. Параметр накопления.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Способы сокращения простоя вагонов на путях сортировочного парка.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Технология окончания формирования составов на горке.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Технология окончания формирования на вытяжных путях.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Технология обработки составов в парке отправления. Технологические графики обработки составов своего формирования и транзитных.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Система документооборота на станции. Работа СТЦ.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Оперативное планирование и анализ работы станции.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Показатели работы сортировочной станции.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lastRenderedPageBreak/>
        <w:t>Назначение и основные элементы суточного плана-графика работы сортировочной станции.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Методика расчета потребного числа путей в парке приема сортировочной станции.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Методика расчета потребного числа путей в парке отправления.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Методика выбора потребного числа горочных и маневровых локомотивов.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Методика расчета потребного числа путей в сортировочном парке.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Общая характеристика и классификация ж. д. узлов, принципы их работы.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Распределение транзитной, сортировочной и местной работы в узле.</w:t>
      </w:r>
    </w:p>
    <w:p w:rsidR="002E6402" w:rsidRPr="00472A7F" w:rsidRDefault="002E6402" w:rsidP="002E640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A7F">
        <w:rPr>
          <w:rFonts w:ascii="Times New Roman" w:hAnsi="Times New Roman"/>
          <w:sz w:val="24"/>
          <w:szCs w:val="24"/>
        </w:rPr>
        <w:t>Организация движения поездов в узле.</w:t>
      </w:r>
    </w:p>
    <w:p w:rsidR="00A01DDC" w:rsidRDefault="00A01DDC" w:rsidP="002E640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F56A57" w:rsidRDefault="00F56A57" w:rsidP="00A01DD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56A57" w:rsidRDefault="00F56A57" w:rsidP="00A01DD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56A57" w:rsidRDefault="00F56A57" w:rsidP="00A01DD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F56A57" w:rsidSect="00E8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4D16"/>
    <w:multiLevelType w:val="hybridMultilevel"/>
    <w:tmpl w:val="E14809AE"/>
    <w:lvl w:ilvl="0" w:tplc="702CAA8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CB9083D"/>
    <w:multiLevelType w:val="hybridMultilevel"/>
    <w:tmpl w:val="C682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01DDC"/>
    <w:rsid w:val="00086F6D"/>
    <w:rsid w:val="001E5C32"/>
    <w:rsid w:val="001F2CB8"/>
    <w:rsid w:val="00213596"/>
    <w:rsid w:val="002A77C1"/>
    <w:rsid w:val="002C4B6C"/>
    <w:rsid w:val="002E6402"/>
    <w:rsid w:val="003B0227"/>
    <w:rsid w:val="004E05BE"/>
    <w:rsid w:val="005B16E5"/>
    <w:rsid w:val="005E7B5D"/>
    <w:rsid w:val="0075625B"/>
    <w:rsid w:val="007D7860"/>
    <w:rsid w:val="007F2372"/>
    <w:rsid w:val="008126F7"/>
    <w:rsid w:val="0084124C"/>
    <w:rsid w:val="00921FCB"/>
    <w:rsid w:val="00A01DDC"/>
    <w:rsid w:val="00B965EF"/>
    <w:rsid w:val="00C42564"/>
    <w:rsid w:val="00C94C30"/>
    <w:rsid w:val="00CD0A9C"/>
    <w:rsid w:val="00E55276"/>
    <w:rsid w:val="00E8194F"/>
    <w:rsid w:val="00ED485B"/>
    <w:rsid w:val="00F56A57"/>
    <w:rsid w:val="00F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4F"/>
  </w:style>
  <w:style w:type="paragraph" w:styleId="7">
    <w:name w:val="heading 7"/>
    <w:basedOn w:val="a"/>
    <w:next w:val="a"/>
    <w:link w:val="70"/>
    <w:qFormat/>
    <w:rsid w:val="00B965EF"/>
    <w:pPr>
      <w:keepNext/>
      <w:shd w:val="clear" w:color="auto" w:fill="FFFFFF"/>
      <w:spacing w:after="0" w:line="240" w:lineRule="auto"/>
      <w:ind w:right="539" w:firstLine="709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DDC"/>
    <w:rPr>
      <w:color w:val="0000FF"/>
      <w:u w:val="single"/>
    </w:rPr>
  </w:style>
  <w:style w:type="paragraph" w:styleId="3">
    <w:name w:val="Body Text Indent 3"/>
    <w:basedOn w:val="a"/>
    <w:link w:val="30"/>
    <w:rsid w:val="00A01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1DDC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2">
    <w:name w:val="Font Style12"/>
    <w:rsid w:val="00A01DDC"/>
    <w:rPr>
      <w:rFonts w:ascii="Times New Roman" w:hAnsi="Times New Roman" w:cs="Times New Roman"/>
      <w:sz w:val="20"/>
      <w:szCs w:val="20"/>
    </w:rPr>
  </w:style>
  <w:style w:type="paragraph" w:customStyle="1" w:styleId="a4">
    <w:name w:val="Для таблиц"/>
    <w:basedOn w:val="a"/>
    <w:rsid w:val="00A01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1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Знак Знак2"/>
    <w:rsid w:val="00A01DDC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B965EF"/>
    <w:rPr>
      <w:rFonts w:ascii="Times New Roman" w:eastAsia="Times New Roman" w:hAnsi="Times New Roman" w:cs="Times New Roman"/>
      <w:b/>
      <w:bCs/>
      <w:color w:val="000000"/>
      <w:spacing w:val="2"/>
      <w:sz w:val="32"/>
      <w:szCs w:val="24"/>
      <w:shd w:val="clear" w:color="auto" w:fill="FFFFFF"/>
    </w:rPr>
  </w:style>
  <w:style w:type="paragraph" w:styleId="a5">
    <w:name w:val="Block Text"/>
    <w:basedOn w:val="a"/>
    <w:semiHidden/>
    <w:rsid w:val="007D7860"/>
    <w:pPr>
      <w:shd w:val="clear" w:color="auto" w:fill="FFFFFF"/>
      <w:spacing w:before="7" w:after="0" w:line="240" w:lineRule="auto"/>
      <w:ind w:left="14" w:right="7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paragraph" w:styleId="a6">
    <w:name w:val="List Paragraph"/>
    <w:basedOn w:val="a"/>
    <w:uiPriority w:val="34"/>
    <w:qFormat/>
    <w:rsid w:val="002E640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5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CBAAF-714D-4239-84B0-DC19F4DD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Марина</cp:lastModifiedBy>
  <cp:revision>2</cp:revision>
  <cp:lastPrinted>2013-01-28T10:34:00Z</cp:lastPrinted>
  <dcterms:created xsi:type="dcterms:W3CDTF">2014-02-12T07:49:00Z</dcterms:created>
  <dcterms:modified xsi:type="dcterms:W3CDTF">2014-02-12T07:49:00Z</dcterms:modified>
</cp:coreProperties>
</file>